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F0D46" w14:textId="01D1146C" w:rsidR="006D28F2" w:rsidRPr="00BA2C5B" w:rsidRDefault="006D28F2" w:rsidP="00BA2C5B">
      <w:pPr>
        <w:jc w:val="center"/>
        <w:rPr>
          <w:rFonts w:ascii="Arial" w:hAnsi="Arial" w:cs="Arial"/>
          <w:b/>
          <w:sz w:val="28"/>
          <w:szCs w:val="28"/>
        </w:rPr>
      </w:pPr>
      <w:r w:rsidRPr="004602F8">
        <w:rPr>
          <w:rFonts w:ascii="Arial" w:hAnsi="Arial" w:cs="Arial"/>
          <w:b/>
          <w:sz w:val="44"/>
          <w:szCs w:val="44"/>
        </w:rPr>
        <w:t>GreenSquare</w:t>
      </w:r>
      <w:r w:rsidR="00842361">
        <w:rPr>
          <w:rFonts w:ascii="Arial" w:hAnsi="Arial" w:cs="Arial"/>
          <w:b/>
          <w:sz w:val="44"/>
          <w:szCs w:val="44"/>
        </w:rPr>
        <w:t>Accord</w:t>
      </w:r>
      <w:r w:rsidRPr="004602F8">
        <w:rPr>
          <w:rFonts w:ascii="Arial" w:hAnsi="Arial" w:cs="Arial"/>
          <w:b/>
          <w:sz w:val="44"/>
          <w:szCs w:val="44"/>
        </w:rPr>
        <w:t xml:space="preserve"> Job Description</w:t>
      </w:r>
      <w:r w:rsidR="0009174C">
        <w:rPr>
          <w:rFonts w:ascii="Arial" w:hAnsi="Arial" w:cs="Arial"/>
          <w:b/>
          <w:sz w:val="44"/>
          <w:szCs w:val="44"/>
        </w:rPr>
        <w:br/>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1A2ECE" w:rsidRPr="004602F8" w14:paraId="3B15F154" w14:textId="77777777" w:rsidTr="00446EC6">
        <w:trPr>
          <w:trHeight w:val="34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96D2267" w14:textId="77777777" w:rsidR="001A2ECE" w:rsidRPr="004602F8" w:rsidRDefault="001A2ECE" w:rsidP="001A2ECE">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tcPr>
          <w:p w14:paraId="5ACD9971" w14:textId="63EFFDD4" w:rsidR="001A2ECE" w:rsidRPr="004602F8" w:rsidRDefault="004E5783" w:rsidP="661F9014">
            <w:pPr>
              <w:rPr>
                <w:rFonts w:ascii="Arial" w:hAnsi="Arial" w:cs="Arial"/>
              </w:rPr>
            </w:pPr>
            <w:r>
              <w:rPr>
                <w:rFonts w:ascii="Arial" w:hAnsi="Arial" w:cs="Arial"/>
              </w:rPr>
              <w:t>Gas Engineer</w:t>
            </w:r>
            <w:r w:rsidR="0055704D">
              <w:rPr>
                <w:rFonts w:ascii="Arial" w:hAnsi="Arial" w:cs="Arial"/>
              </w:rPr>
              <w:t xml:space="preserve"> </w:t>
            </w:r>
            <w:r w:rsidR="00BA2C5B">
              <w:rPr>
                <w:rFonts w:ascii="Arial" w:hAnsi="Arial" w:cs="Arial"/>
              </w:rPr>
              <w:t xml:space="preserve">- </w:t>
            </w:r>
            <w:r w:rsidR="00324D3A">
              <w:rPr>
                <w:rFonts w:ascii="Arial" w:hAnsi="Arial" w:cs="Arial"/>
              </w:rPr>
              <w:t>Installations</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C845D98" w14:textId="77777777" w:rsidR="001A2ECE" w:rsidRPr="004602F8" w:rsidRDefault="001A2ECE" w:rsidP="001A2ECE">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1D074605" w14:textId="28F619F2" w:rsidR="001A2ECE" w:rsidRPr="004602F8" w:rsidRDefault="00C93D50" w:rsidP="00C93D50">
            <w:pPr>
              <w:rPr>
                <w:rFonts w:ascii="Arial" w:hAnsi="Arial" w:cs="Arial"/>
              </w:rPr>
            </w:pPr>
            <w:r>
              <w:rPr>
                <w:rFonts w:ascii="Arial" w:hAnsi="Arial" w:cs="Arial"/>
              </w:rPr>
              <w:t>Field based</w:t>
            </w:r>
          </w:p>
        </w:tc>
      </w:tr>
      <w:tr w:rsidR="001A2ECE" w:rsidRPr="004602F8" w14:paraId="0C2A72E6" w14:textId="77777777" w:rsidTr="00842361">
        <w:tc>
          <w:tcPr>
            <w:tcW w:w="2127" w:type="dxa"/>
            <w:tcBorders>
              <w:top w:val="single" w:sz="4" w:space="0" w:color="auto"/>
              <w:left w:val="single" w:sz="4" w:space="0" w:color="auto"/>
              <w:bottom w:val="single" w:sz="4" w:space="0" w:color="auto"/>
              <w:right w:val="single" w:sz="4" w:space="0" w:color="auto"/>
            </w:tcBorders>
            <w:shd w:val="clear" w:color="auto" w:fill="009999"/>
          </w:tcPr>
          <w:p w14:paraId="53D7F03E" w14:textId="10D371F5" w:rsidR="001A2ECE" w:rsidRPr="004602F8" w:rsidRDefault="00E50CD1" w:rsidP="001A2ECE">
            <w:pPr>
              <w:rPr>
                <w:rFonts w:ascii="Arial" w:hAnsi="Arial" w:cs="Arial"/>
                <w:b/>
                <w:sz w:val="28"/>
                <w:szCs w:val="28"/>
              </w:rPr>
            </w:pPr>
            <w:r>
              <w:rPr>
                <w:rFonts w:ascii="Arial" w:hAnsi="Arial" w:cs="Arial"/>
                <w:b/>
                <w:sz w:val="28"/>
                <w:szCs w:val="28"/>
              </w:rPr>
              <w:t>Directorate</w:t>
            </w:r>
          </w:p>
        </w:tc>
        <w:tc>
          <w:tcPr>
            <w:tcW w:w="8505" w:type="dxa"/>
            <w:gridSpan w:val="4"/>
            <w:tcBorders>
              <w:top w:val="single" w:sz="4" w:space="0" w:color="auto"/>
              <w:left w:val="single" w:sz="4" w:space="0" w:color="auto"/>
              <w:bottom w:val="single" w:sz="4" w:space="0" w:color="auto"/>
              <w:right w:val="single" w:sz="4" w:space="0" w:color="auto"/>
            </w:tcBorders>
          </w:tcPr>
          <w:p w14:paraId="0C394576" w14:textId="38D688A5" w:rsidR="001A2ECE" w:rsidRPr="004602F8" w:rsidRDefault="00BA2C5B" w:rsidP="001A2ECE">
            <w:pPr>
              <w:rPr>
                <w:rFonts w:ascii="Arial" w:hAnsi="Arial" w:cs="Arial"/>
              </w:rPr>
            </w:pPr>
            <w:r>
              <w:rPr>
                <w:rFonts w:ascii="Arial" w:hAnsi="Arial" w:cs="Arial"/>
              </w:rPr>
              <w:t>Property</w:t>
            </w:r>
          </w:p>
        </w:tc>
      </w:tr>
      <w:tr w:rsidR="001A2ECE" w:rsidRPr="004602F8" w14:paraId="60781EB1" w14:textId="77777777" w:rsidTr="00842361">
        <w:tc>
          <w:tcPr>
            <w:tcW w:w="2127" w:type="dxa"/>
            <w:tcBorders>
              <w:top w:val="single" w:sz="4" w:space="0" w:color="auto"/>
              <w:left w:val="single" w:sz="4" w:space="0" w:color="auto"/>
              <w:right w:val="single" w:sz="4" w:space="0" w:color="auto"/>
            </w:tcBorders>
            <w:shd w:val="clear" w:color="auto" w:fill="009999"/>
          </w:tcPr>
          <w:p w14:paraId="5386896A" w14:textId="32A7F106" w:rsidR="001A2ECE" w:rsidRPr="004602F8" w:rsidRDefault="00E50CD1" w:rsidP="001A2ECE">
            <w:pPr>
              <w:rPr>
                <w:rFonts w:ascii="Arial" w:hAnsi="Arial" w:cs="Arial"/>
                <w:b/>
                <w:sz w:val="28"/>
                <w:szCs w:val="28"/>
              </w:rPr>
            </w:pPr>
            <w:r>
              <w:rPr>
                <w:rFonts w:ascii="Arial" w:hAnsi="Arial" w:cs="Arial"/>
                <w:b/>
                <w:sz w:val="28"/>
                <w:szCs w:val="28"/>
              </w:rPr>
              <w:t>Department</w:t>
            </w:r>
          </w:p>
        </w:tc>
        <w:tc>
          <w:tcPr>
            <w:tcW w:w="4111" w:type="dxa"/>
            <w:gridSpan w:val="2"/>
            <w:tcBorders>
              <w:top w:val="single" w:sz="4" w:space="0" w:color="auto"/>
              <w:left w:val="single" w:sz="4" w:space="0" w:color="auto"/>
              <w:right w:val="single" w:sz="4" w:space="0" w:color="auto"/>
            </w:tcBorders>
          </w:tcPr>
          <w:p w14:paraId="5ADC5B1A" w14:textId="29C25536" w:rsidR="001A2ECE" w:rsidRPr="004602F8" w:rsidRDefault="00BA2C5B" w:rsidP="001A2ECE">
            <w:pPr>
              <w:rPr>
                <w:rFonts w:ascii="Arial" w:hAnsi="Arial" w:cs="Arial"/>
              </w:rPr>
            </w:pPr>
            <w:r>
              <w:rPr>
                <w:rFonts w:ascii="Arial" w:hAnsi="Arial" w:cs="Arial"/>
              </w:rPr>
              <w:t>Heating and Electrical</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29FD57A" w14:textId="77777777" w:rsidR="001A2ECE" w:rsidRPr="004602F8" w:rsidRDefault="001A2ECE" w:rsidP="001A2ECE">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58CD8BC6" w14:textId="35B6DF26" w:rsidR="001A2ECE" w:rsidRPr="004602F8" w:rsidRDefault="00C93D50" w:rsidP="001A2ECE">
            <w:pPr>
              <w:rPr>
                <w:rFonts w:ascii="Arial" w:hAnsi="Arial" w:cs="Arial"/>
              </w:rPr>
            </w:pPr>
            <w:r>
              <w:rPr>
                <w:rFonts w:ascii="Arial" w:hAnsi="Arial" w:cs="Arial"/>
              </w:rPr>
              <w:t>March 202</w:t>
            </w:r>
            <w:r w:rsidR="00BA2C5B">
              <w:rPr>
                <w:rFonts w:ascii="Arial" w:hAnsi="Arial" w:cs="Arial"/>
              </w:rPr>
              <w:t>6</w:t>
            </w:r>
          </w:p>
        </w:tc>
      </w:tr>
      <w:tr w:rsidR="001A2ECE" w:rsidRPr="004602F8" w14:paraId="3691EB54" w14:textId="77777777" w:rsidTr="00842361">
        <w:tc>
          <w:tcPr>
            <w:tcW w:w="2127" w:type="dxa"/>
            <w:tcBorders>
              <w:left w:val="single" w:sz="4" w:space="0" w:color="auto"/>
              <w:bottom w:val="single" w:sz="4" w:space="0" w:color="auto"/>
              <w:right w:val="single" w:sz="4" w:space="0" w:color="auto"/>
            </w:tcBorders>
            <w:shd w:val="clear" w:color="auto" w:fill="009999"/>
          </w:tcPr>
          <w:p w14:paraId="7B3E5E7D" w14:textId="4DD8EA5C" w:rsidR="001A2ECE" w:rsidRPr="004602F8" w:rsidRDefault="001A2ECE" w:rsidP="001A2ECE">
            <w:pPr>
              <w:rPr>
                <w:rFonts w:ascii="Arial" w:hAnsi="Arial" w:cs="Arial"/>
              </w:rPr>
            </w:pPr>
            <w:r w:rsidRPr="004602F8">
              <w:rPr>
                <w:rFonts w:ascii="Arial" w:hAnsi="Arial" w:cs="Arial"/>
                <w:b/>
                <w:sz w:val="28"/>
                <w:szCs w:val="28"/>
              </w:rPr>
              <w:t xml:space="preserve">Job Family </w:t>
            </w:r>
          </w:p>
        </w:tc>
        <w:tc>
          <w:tcPr>
            <w:tcW w:w="4111" w:type="dxa"/>
            <w:gridSpan w:val="2"/>
            <w:tcBorders>
              <w:left w:val="single" w:sz="4" w:space="0" w:color="auto"/>
              <w:bottom w:val="single" w:sz="4" w:space="0" w:color="auto"/>
              <w:right w:val="single" w:sz="4" w:space="0" w:color="auto"/>
            </w:tcBorders>
          </w:tcPr>
          <w:p w14:paraId="22A49D8E" w14:textId="0F2E2CE0" w:rsidR="00AB7C9B" w:rsidRDefault="009E56E4" w:rsidP="00AB7C9B">
            <w:pPr>
              <w:rPr>
                <w:rFonts w:ascii="Arial" w:hAnsi="Arial" w:cs="Arial"/>
              </w:rPr>
            </w:pPr>
            <w:r>
              <w:rPr>
                <w:rFonts w:ascii="Arial" w:hAnsi="Arial" w:cs="Arial"/>
              </w:rPr>
              <w:t>Trades</w:t>
            </w:r>
            <w:r w:rsidR="00AB7C9B">
              <w:rPr>
                <w:rFonts w:ascii="Arial" w:hAnsi="Arial" w:cs="Arial"/>
              </w:rPr>
              <w:t xml:space="preserve"> </w:t>
            </w:r>
          </w:p>
          <w:p w14:paraId="14C16C13" w14:textId="203D178C" w:rsidR="001A2ECE" w:rsidRPr="004602F8" w:rsidRDefault="001A2ECE" w:rsidP="001A2ECE">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5B5BE2E7" w14:textId="5D0A7B07" w:rsidR="001A2ECE" w:rsidRPr="004602F8" w:rsidRDefault="00E50CD1" w:rsidP="001A2ECE">
            <w:pPr>
              <w:rPr>
                <w:rFonts w:ascii="Arial" w:hAnsi="Arial" w:cs="Arial"/>
                <w:b/>
                <w:sz w:val="28"/>
                <w:szCs w:val="28"/>
              </w:rPr>
            </w:pPr>
            <w:r>
              <w:rPr>
                <w:rFonts w:ascii="Arial" w:hAnsi="Arial" w:cs="Arial"/>
                <w:b/>
                <w:sz w:val="28"/>
                <w:szCs w:val="28"/>
              </w:rPr>
              <w:t>Grade</w:t>
            </w:r>
          </w:p>
        </w:tc>
        <w:tc>
          <w:tcPr>
            <w:tcW w:w="2398" w:type="dxa"/>
            <w:tcBorders>
              <w:top w:val="single" w:sz="4" w:space="0" w:color="auto"/>
              <w:left w:val="single" w:sz="4" w:space="0" w:color="auto"/>
              <w:bottom w:val="single" w:sz="4" w:space="0" w:color="auto"/>
              <w:right w:val="single" w:sz="4" w:space="0" w:color="auto"/>
            </w:tcBorders>
            <w:shd w:val="clear" w:color="auto" w:fill="FFFFFF" w:themeFill="background1"/>
          </w:tcPr>
          <w:p w14:paraId="6F1C9520" w14:textId="6A01D155" w:rsidR="001A2ECE" w:rsidRPr="00BA4CA1" w:rsidRDefault="009E56E4" w:rsidP="001A2ECE">
            <w:pPr>
              <w:rPr>
                <w:rFonts w:ascii="Arial" w:hAnsi="Arial" w:cs="Arial"/>
                <w:b/>
              </w:rPr>
            </w:pPr>
            <w:r>
              <w:rPr>
                <w:rFonts w:ascii="Arial" w:hAnsi="Arial" w:cs="Arial"/>
                <w:b/>
              </w:rPr>
              <w:t>4</w:t>
            </w:r>
          </w:p>
        </w:tc>
      </w:tr>
      <w:tr w:rsidR="001A2ECE" w:rsidRPr="004602F8" w14:paraId="22EE9D63" w14:textId="77777777" w:rsidTr="00842361">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6FDD55A" w14:textId="7DBD4D33" w:rsidR="001A2ECE" w:rsidRPr="004602F8" w:rsidRDefault="00573CB9" w:rsidP="001A2ECE">
            <w:pPr>
              <w:rPr>
                <w:rFonts w:ascii="Arial" w:hAnsi="Arial" w:cs="Arial"/>
                <w:b/>
                <w:sz w:val="28"/>
                <w:szCs w:val="28"/>
              </w:rPr>
            </w:pPr>
            <w:r w:rsidRPr="004602F8">
              <w:rPr>
                <w:rFonts w:ascii="Arial" w:hAnsi="Arial" w:cs="Arial"/>
                <w:b/>
                <w:sz w:val="28"/>
                <w:szCs w:val="28"/>
              </w:rPr>
              <w:t>Organisational Structure</w:t>
            </w:r>
          </w:p>
        </w:tc>
      </w:tr>
      <w:tr w:rsidR="001A2ECE" w:rsidRPr="004602F8" w14:paraId="45254EB8" w14:textId="77777777" w:rsidTr="661F9014">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290A1B47" w14:textId="77777777"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 xml:space="preserve">Reports to: Operations </w:t>
            </w:r>
            <w:r>
              <w:rPr>
                <w:rFonts w:ascii="Arial" w:hAnsi="Arial" w:cs="Arial"/>
                <w:color w:val="000000"/>
                <w:lang w:eastAsia="en-US"/>
              </w:rPr>
              <w:t>Area Manager</w:t>
            </w:r>
          </w:p>
          <w:p w14:paraId="03C53D80" w14:textId="77777777"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Direct report job titles: N/A</w:t>
            </w:r>
          </w:p>
          <w:p w14:paraId="40D50EA6" w14:textId="65D8ADFE" w:rsidR="007D5BEE" w:rsidRPr="00894BB0" w:rsidRDefault="007D5BEE" w:rsidP="007D5BEE">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Any functional reporting relationship job titles outside this: Heating</w:t>
            </w:r>
            <w:r w:rsidR="00BA2C5B">
              <w:rPr>
                <w:rFonts w:ascii="Arial" w:hAnsi="Arial" w:cs="Arial"/>
                <w:color w:val="000000"/>
                <w:lang w:eastAsia="en-US"/>
              </w:rPr>
              <w:t xml:space="preserve"> &amp; Electrical</w:t>
            </w:r>
            <w:r w:rsidRPr="00894BB0">
              <w:rPr>
                <w:rFonts w:ascii="Arial" w:hAnsi="Arial" w:cs="Arial"/>
                <w:color w:val="000000"/>
                <w:lang w:eastAsia="en-US"/>
              </w:rPr>
              <w:t xml:space="preserve"> Team</w:t>
            </w:r>
          </w:p>
          <w:p w14:paraId="57D9447D" w14:textId="43028C05" w:rsidR="001A2ECE" w:rsidRPr="007D5BEE" w:rsidRDefault="001A2ECE" w:rsidP="007D5BEE">
            <w:pPr>
              <w:rPr>
                <w:rFonts w:ascii="Arial" w:hAnsi="Arial" w:cs="Arial"/>
              </w:rPr>
            </w:pPr>
          </w:p>
        </w:tc>
      </w:tr>
      <w:tr w:rsidR="001A2ECE" w:rsidRPr="004602F8" w14:paraId="1AE5E2FB"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CC8B573" w14:textId="78462011" w:rsidR="001A2ECE" w:rsidRPr="004602F8" w:rsidRDefault="001A2ECE" w:rsidP="001A2ECE">
            <w:pPr>
              <w:rPr>
                <w:rFonts w:ascii="Arial" w:hAnsi="Arial" w:cs="Arial"/>
                <w:b/>
                <w:sz w:val="28"/>
                <w:szCs w:val="28"/>
              </w:rPr>
            </w:pPr>
            <w:r w:rsidRPr="004602F8">
              <w:rPr>
                <w:rFonts w:ascii="Arial" w:hAnsi="Arial" w:cs="Arial"/>
                <w:b/>
                <w:sz w:val="28"/>
                <w:szCs w:val="28"/>
              </w:rPr>
              <w:t xml:space="preserve">Role </w:t>
            </w:r>
            <w:r w:rsidR="00446EC6">
              <w:rPr>
                <w:rFonts w:ascii="Arial" w:hAnsi="Arial" w:cs="Arial"/>
                <w:b/>
                <w:sz w:val="28"/>
                <w:szCs w:val="28"/>
              </w:rPr>
              <w:t>Purpose</w:t>
            </w:r>
          </w:p>
        </w:tc>
      </w:tr>
      <w:tr w:rsidR="007840CC" w:rsidRPr="004602F8" w14:paraId="56D32B49"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7A325704" w14:textId="77777777" w:rsidR="00BA2C5B" w:rsidRDefault="00BA2C5B" w:rsidP="00BA2C5B">
            <w:pPr>
              <w:autoSpaceDE w:val="0"/>
              <w:autoSpaceDN w:val="0"/>
              <w:adjustRightInd w:val="0"/>
              <w:rPr>
                <w:rFonts w:ascii="Arial" w:hAnsi="Arial" w:cs="Arial"/>
                <w:color w:val="000000"/>
                <w:lang w:eastAsia="en-US"/>
              </w:rPr>
            </w:pPr>
          </w:p>
          <w:p w14:paraId="7A357CD5" w14:textId="52E0192B" w:rsidR="0055704D" w:rsidRPr="00BA2C5B" w:rsidRDefault="0055704D" w:rsidP="00BA2C5B">
            <w:pPr>
              <w:autoSpaceDE w:val="0"/>
              <w:autoSpaceDN w:val="0"/>
              <w:adjustRightInd w:val="0"/>
              <w:rPr>
                <w:rFonts w:ascii="Arial" w:hAnsi="Arial" w:cs="Arial"/>
                <w:color w:val="000000"/>
                <w:lang w:eastAsia="en-US"/>
              </w:rPr>
            </w:pPr>
            <w:r w:rsidRPr="00BA2C5B">
              <w:rPr>
                <w:rFonts w:ascii="Arial" w:hAnsi="Arial" w:cs="Arial"/>
                <w:color w:val="000000"/>
                <w:lang w:eastAsia="en-US"/>
              </w:rPr>
              <w:t xml:space="preserve">Gas </w:t>
            </w:r>
            <w:r w:rsidR="00A45CF0" w:rsidRPr="00BA2C5B">
              <w:rPr>
                <w:rFonts w:ascii="Arial" w:hAnsi="Arial" w:cs="Arial"/>
                <w:color w:val="000000"/>
                <w:lang w:eastAsia="en-US"/>
              </w:rPr>
              <w:t xml:space="preserve">Installation </w:t>
            </w:r>
            <w:r w:rsidRPr="00BA2C5B">
              <w:rPr>
                <w:rFonts w:ascii="Arial" w:hAnsi="Arial" w:cs="Arial"/>
                <w:color w:val="000000"/>
                <w:lang w:eastAsia="en-US"/>
              </w:rPr>
              <w:t xml:space="preserve">Engineer specialising in fitting, commissioning, and upgrading </w:t>
            </w:r>
            <w:r w:rsidR="00A45CF0" w:rsidRPr="00BA2C5B">
              <w:rPr>
                <w:rFonts w:ascii="Arial" w:hAnsi="Arial" w:cs="Arial"/>
                <w:color w:val="000000"/>
                <w:lang w:eastAsia="en-US"/>
              </w:rPr>
              <w:t xml:space="preserve">domestic </w:t>
            </w:r>
            <w:r w:rsidRPr="00BA2C5B">
              <w:rPr>
                <w:rFonts w:ascii="Arial" w:hAnsi="Arial" w:cs="Arial"/>
                <w:color w:val="000000"/>
                <w:lang w:eastAsia="en-US"/>
              </w:rPr>
              <w:t xml:space="preserve">gas appliances—primarily boilers, central heating systems and pipework—ensuring safety compliance and high-quality, efficient operation. </w:t>
            </w:r>
          </w:p>
          <w:p w14:paraId="37BC88A6" w14:textId="77777777" w:rsidR="007840CC" w:rsidRPr="004602F8" w:rsidRDefault="007840CC" w:rsidP="007840CC">
            <w:pPr>
              <w:autoSpaceDE w:val="0"/>
              <w:autoSpaceDN w:val="0"/>
              <w:adjustRightInd w:val="0"/>
              <w:jc w:val="both"/>
              <w:rPr>
                <w:rFonts w:ascii="Arial" w:hAnsi="Arial" w:cs="Arial"/>
                <w:lang w:val="en-US" w:eastAsia="en-US"/>
              </w:rPr>
            </w:pPr>
          </w:p>
        </w:tc>
      </w:tr>
      <w:tr w:rsidR="008D20D3" w:rsidRPr="004602F8" w14:paraId="3960A1EF"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62CEFA2E" w14:textId="0F6BF5D6" w:rsidR="008D20D3" w:rsidRPr="004602F8" w:rsidRDefault="008D20D3" w:rsidP="001A2ECE">
            <w:pPr>
              <w:rPr>
                <w:rFonts w:ascii="Arial" w:hAnsi="Arial" w:cs="Arial"/>
                <w:b/>
                <w:sz w:val="28"/>
                <w:szCs w:val="28"/>
              </w:rPr>
            </w:pPr>
            <w:r w:rsidRPr="004602F8">
              <w:rPr>
                <w:rFonts w:ascii="Arial" w:hAnsi="Arial" w:cs="Arial"/>
                <w:b/>
                <w:sz w:val="28"/>
                <w:szCs w:val="28"/>
              </w:rPr>
              <w:t>Key Accountabilities</w:t>
            </w:r>
          </w:p>
        </w:tc>
      </w:tr>
      <w:tr w:rsidR="008D20D3" w:rsidRPr="004602F8" w14:paraId="198C6B9C" w14:textId="77777777" w:rsidTr="008D20D3">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tcPr>
          <w:p w14:paraId="34EE2859" w14:textId="2B8E63D2" w:rsidR="004706DE" w:rsidRDefault="004706DE" w:rsidP="00BA2C5B">
            <w:pPr>
              <w:numPr>
                <w:ilvl w:val="0"/>
                <w:numId w:val="48"/>
              </w:numPr>
              <w:shd w:val="clear" w:color="auto" w:fill="FFFFFF"/>
              <w:spacing w:line="276" w:lineRule="auto"/>
              <w:rPr>
                <w:rFonts w:ascii="Arial" w:hAnsi="Arial" w:cs="Arial"/>
                <w:color w:val="0A0A0A"/>
              </w:rPr>
            </w:pPr>
            <w:r>
              <w:rPr>
                <w:rStyle w:val="Strong"/>
                <w:rFonts w:ascii="Arial" w:hAnsi="Arial" w:cs="Arial"/>
                <w:color w:val="0A0A0A"/>
              </w:rPr>
              <w:t>Installation &amp; Commissioning:</w:t>
            </w:r>
            <w:r>
              <w:rPr>
                <w:rStyle w:val="t286pc"/>
                <w:rFonts w:ascii="Arial" w:hAnsi="Arial" w:cs="Arial"/>
                <w:color w:val="0A0A0A"/>
              </w:rPr>
              <w:t> Safely installing boilers, heating systems, and pipework in accordance with Gas Safe standards</w:t>
            </w:r>
          </w:p>
          <w:p w14:paraId="2F8EC0DD" w14:textId="10984C47" w:rsidR="004706DE" w:rsidRDefault="004706DE" w:rsidP="00BA2C5B">
            <w:pPr>
              <w:numPr>
                <w:ilvl w:val="0"/>
                <w:numId w:val="48"/>
              </w:numPr>
              <w:shd w:val="clear" w:color="auto" w:fill="FFFFFF"/>
              <w:spacing w:line="276" w:lineRule="auto"/>
              <w:rPr>
                <w:rFonts w:ascii="Arial" w:hAnsi="Arial" w:cs="Arial"/>
                <w:color w:val="0A0A0A"/>
              </w:rPr>
            </w:pPr>
            <w:r>
              <w:rPr>
                <w:rStyle w:val="Strong"/>
                <w:rFonts w:ascii="Arial" w:hAnsi="Arial" w:cs="Arial"/>
                <w:color w:val="0A0A0A"/>
              </w:rPr>
              <w:t>Safety Testing:</w:t>
            </w:r>
            <w:r>
              <w:rPr>
                <w:rStyle w:val="t286pc"/>
                <w:rFonts w:ascii="Arial" w:hAnsi="Arial" w:cs="Arial"/>
                <w:color w:val="0A0A0A"/>
              </w:rPr>
              <w:t> Carrying out pressure tests, flue gas analysis, and safety checks on new installations</w:t>
            </w:r>
          </w:p>
          <w:p w14:paraId="1289B2A8" w14:textId="3DB3033B" w:rsidR="004706DE" w:rsidRDefault="004706DE" w:rsidP="00BA2C5B">
            <w:pPr>
              <w:numPr>
                <w:ilvl w:val="0"/>
                <w:numId w:val="48"/>
              </w:numPr>
              <w:shd w:val="clear" w:color="auto" w:fill="FFFFFF"/>
              <w:spacing w:line="276" w:lineRule="auto"/>
              <w:rPr>
                <w:rFonts w:ascii="Arial" w:hAnsi="Arial" w:cs="Arial"/>
                <w:color w:val="0A0A0A"/>
              </w:rPr>
            </w:pPr>
            <w:r>
              <w:rPr>
                <w:rStyle w:val="Strong"/>
                <w:rFonts w:ascii="Arial" w:hAnsi="Arial" w:cs="Arial"/>
                <w:color w:val="0A0A0A"/>
              </w:rPr>
              <w:t>System Upgrades:</w:t>
            </w:r>
            <w:r>
              <w:rPr>
                <w:rStyle w:val="t286pc"/>
                <w:rFonts w:ascii="Arial" w:hAnsi="Arial" w:cs="Arial"/>
                <w:color w:val="0A0A0A"/>
              </w:rPr>
              <w:t> Replacing old or faulty parts, upgrading heating controls, and improving energy efficiency</w:t>
            </w:r>
          </w:p>
          <w:p w14:paraId="47979EBD" w14:textId="178FB432" w:rsidR="004706DE" w:rsidRDefault="004706DE" w:rsidP="00BA2C5B">
            <w:pPr>
              <w:numPr>
                <w:ilvl w:val="0"/>
                <w:numId w:val="48"/>
              </w:numPr>
              <w:shd w:val="clear" w:color="auto" w:fill="FFFFFF"/>
              <w:spacing w:line="276" w:lineRule="auto"/>
              <w:rPr>
                <w:rFonts w:ascii="Arial" w:hAnsi="Arial" w:cs="Arial"/>
                <w:color w:val="0A0A0A"/>
              </w:rPr>
            </w:pPr>
            <w:r>
              <w:rPr>
                <w:rStyle w:val="Strong"/>
                <w:rFonts w:ascii="Arial" w:hAnsi="Arial" w:cs="Arial"/>
                <w:color w:val="0A0A0A"/>
              </w:rPr>
              <w:t>Customer Service:</w:t>
            </w:r>
            <w:r>
              <w:rPr>
                <w:rStyle w:val="t286pc"/>
                <w:rFonts w:ascii="Arial" w:hAnsi="Arial" w:cs="Arial"/>
                <w:color w:val="0A0A0A"/>
              </w:rPr>
              <w:t> Providing advice on appliance usage and energy-saving tips to clients</w:t>
            </w:r>
          </w:p>
          <w:p w14:paraId="1348C3FF" w14:textId="3FF7956C" w:rsidR="004B3F6B" w:rsidRPr="00DF459C" w:rsidRDefault="004706DE" w:rsidP="00BA2C5B">
            <w:pPr>
              <w:numPr>
                <w:ilvl w:val="0"/>
                <w:numId w:val="48"/>
              </w:numPr>
              <w:shd w:val="clear" w:color="auto" w:fill="FFFFFF"/>
              <w:spacing w:line="276" w:lineRule="auto"/>
              <w:rPr>
                <w:rStyle w:val="Strong"/>
                <w:rFonts w:ascii="Arial" w:hAnsi="Arial" w:cs="Arial"/>
                <w:b w:val="0"/>
                <w:bCs w:val="0"/>
                <w:color w:val="0A0A0A"/>
              </w:rPr>
            </w:pPr>
            <w:r>
              <w:rPr>
                <w:rStyle w:val="Strong"/>
                <w:rFonts w:ascii="Arial" w:hAnsi="Arial" w:cs="Arial"/>
                <w:color w:val="0A0A0A"/>
              </w:rPr>
              <w:t>Compliance &amp; Records:</w:t>
            </w:r>
            <w:r>
              <w:rPr>
                <w:rStyle w:val="t286pc"/>
                <w:rFonts w:ascii="Arial" w:hAnsi="Arial" w:cs="Arial"/>
                <w:color w:val="0A0A0A"/>
              </w:rPr>
              <w:t xml:space="preserve"> Maintaining accurate, up-to-date work records and </w:t>
            </w:r>
            <w:r w:rsidR="00DF459C">
              <w:rPr>
                <w:rStyle w:val="t286pc"/>
                <w:rFonts w:ascii="Arial" w:hAnsi="Arial" w:cs="Arial"/>
                <w:color w:val="0A0A0A"/>
              </w:rPr>
              <w:t>documentation</w:t>
            </w:r>
          </w:p>
          <w:p w14:paraId="199E31B3" w14:textId="7F0099C2" w:rsidR="0009640A" w:rsidRDefault="0009640A" w:rsidP="00BA2C5B">
            <w:pPr>
              <w:numPr>
                <w:ilvl w:val="0"/>
                <w:numId w:val="46"/>
              </w:numPr>
              <w:shd w:val="clear" w:color="auto" w:fill="FFFFFF"/>
              <w:spacing w:line="276" w:lineRule="auto"/>
              <w:rPr>
                <w:rFonts w:ascii="Arial" w:hAnsi="Arial" w:cs="Arial"/>
                <w:color w:val="0A0A0A"/>
              </w:rPr>
            </w:pPr>
            <w:r>
              <w:rPr>
                <w:rStyle w:val="Strong"/>
                <w:rFonts w:ascii="Arial" w:hAnsi="Arial" w:cs="Arial"/>
                <w:color w:val="0A0A0A"/>
              </w:rPr>
              <w:t>Documentation:</w:t>
            </w:r>
            <w:r>
              <w:rPr>
                <w:rStyle w:val="t286pc"/>
                <w:rFonts w:ascii="Arial" w:hAnsi="Arial" w:cs="Arial"/>
                <w:color w:val="0A0A0A"/>
              </w:rPr>
              <w:t> Maintain accurate, timely records of all work completed via digital tools (tablets/smartphones)</w:t>
            </w:r>
          </w:p>
          <w:p w14:paraId="64E555E6" w14:textId="046ED92E" w:rsidR="0009640A" w:rsidRDefault="0009640A" w:rsidP="00BA2C5B">
            <w:pPr>
              <w:numPr>
                <w:ilvl w:val="0"/>
                <w:numId w:val="46"/>
              </w:numPr>
              <w:shd w:val="clear" w:color="auto" w:fill="FFFFFF"/>
              <w:spacing w:line="276" w:lineRule="auto"/>
              <w:rPr>
                <w:rFonts w:ascii="Arial" w:hAnsi="Arial" w:cs="Arial"/>
                <w:color w:val="0A0A0A"/>
              </w:rPr>
            </w:pPr>
            <w:r>
              <w:rPr>
                <w:rStyle w:val="Strong"/>
                <w:rFonts w:ascii="Arial" w:hAnsi="Arial" w:cs="Arial"/>
                <w:color w:val="0A0A0A"/>
              </w:rPr>
              <w:t>Customer Interaction:</w:t>
            </w:r>
            <w:r>
              <w:rPr>
                <w:rStyle w:val="t286pc"/>
                <w:rFonts w:ascii="Arial" w:hAnsi="Arial" w:cs="Arial"/>
                <w:color w:val="0A0A0A"/>
              </w:rPr>
              <w:t> Liaise with clients, provide technical advice, and manage expectations</w:t>
            </w:r>
          </w:p>
          <w:p w14:paraId="7E351680" w14:textId="5BC673A6" w:rsidR="008F173A" w:rsidRPr="00BA2C5B" w:rsidRDefault="0009640A" w:rsidP="00BA2C5B">
            <w:pPr>
              <w:numPr>
                <w:ilvl w:val="0"/>
                <w:numId w:val="46"/>
              </w:numPr>
              <w:shd w:val="clear" w:color="auto" w:fill="FFFFFF"/>
              <w:spacing w:line="276" w:lineRule="auto"/>
              <w:rPr>
                <w:rStyle w:val="t286pc"/>
                <w:rFonts w:ascii="Arial" w:hAnsi="Arial" w:cs="Arial"/>
                <w:color w:val="0A0A0A"/>
              </w:rPr>
            </w:pPr>
            <w:r>
              <w:rPr>
                <w:rStyle w:val="Strong"/>
                <w:rFonts w:ascii="Arial" w:hAnsi="Arial" w:cs="Arial"/>
                <w:color w:val="0A0A0A"/>
              </w:rPr>
              <w:t>Site Safety:</w:t>
            </w:r>
            <w:r>
              <w:rPr>
                <w:rStyle w:val="t286pc"/>
                <w:rFonts w:ascii="Arial" w:hAnsi="Arial" w:cs="Arial"/>
                <w:color w:val="0A0A0A"/>
              </w:rPr>
              <w:t> Ensure strict adherence to health and safety policies and risk assessments</w:t>
            </w:r>
          </w:p>
          <w:p w14:paraId="57E6FC9E" w14:textId="0E2D8C5F" w:rsidR="0055704D" w:rsidRDefault="0055704D" w:rsidP="00BA2C5B">
            <w:pPr>
              <w:numPr>
                <w:ilvl w:val="0"/>
                <w:numId w:val="45"/>
              </w:numPr>
              <w:shd w:val="clear" w:color="auto" w:fill="FFFFFF"/>
              <w:spacing w:line="276" w:lineRule="auto"/>
              <w:rPr>
                <w:rFonts w:ascii="Arial" w:hAnsi="Arial" w:cs="Arial"/>
                <w:color w:val="0A0A0A"/>
              </w:rPr>
            </w:pPr>
            <w:r>
              <w:rPr>
                <w:rStyle w:val="t286pc"/>
                <w:rFonts w:ascii="Arial" w:hAnsi="Arial" w:cs="Arial"/>
                <w:color w:val="0A0A0A"/>
              </w:rPr>
              <w:t>Completing</w:t>
            </w:r>
            <w:r w:rsidR="00373838">
              <w:rPr>
                <w:rStyle w:val="t286pc"/>
                <w:rFonts w:ascii="Arial" w:hAnsi="Arial" w:cs="Arial"/>
                <w:color w:val="0A0A0A"/>
              </w:rPr>
              <w:t xml:space="preserve"> all</w:t>
            </w:r>
            <w:r>
              <w:rPr>
                <w:rStyle w:val="t286pc"/>
                <w:rFonts w:ascii="Arial" w:hAnsi="Arial" w:cs="Arial"/>
                <w:color w:val="0A0A0A"/>
              </w:rPr>
              <w:t xml:space="preserve"> necessary compliance </w:t>
            </w:r>
            <w:r w:rsidR="00373838">
              <w:rPr>
                <w:rStyle w:val="t286pc"/>
                <w:rFonts w:ascii="Arial" w:hAnsi="Arial" w:cs="Arial"/>
                <w:color w:val="0A0A0A"/>
              </w:rPr>
              <w:t>paperwork,</w:t>
            </w:r>
            <w:r>
              <w:rPr>
                <w:rStyle w:val="t286pc"/>
                <w:rFonts w:ascii="Arial" w:hAnsi="Arial" w:cs="Arial"/>
                <w:color w:val="0A0A0A"/>
              </w:rPr>
              <w:t xml:space="preserve"> gas safety records, and updating work logs via digital, mobile technology</w:t>
            </w:r>
          </w:p>
          <w:p w14:paraId="2166E0D5" w14:textId="44656B3E" w:rsidR="0055704D" w:rsidRPr="00BA2C5B" w:rsidRDefault="0055704D" w:rsidP="00BA2C5B">
            <w:pPr>
              <w:numPr>
                <w:ilvl w:val="0"/>
                <w:numId w:val="45"/>
              </w:numPr>
              <w:shd w:val="clear" w:color="auto" w:fill="FFFFFF"/>
              <w:spacing w:line="276" w:lineRule="auto"/>
              <w:rPr>
                <w:rFonts w:ascii="Arial" w:hAnsi="Arial" w:cs="Arial"/>
                <w:color w:val="0A0A0A"/>
              </w:rPr>
            </w:pPr>
            <w:r>
              <w:rPr>
                <w:rStyle w:val="t286pc"/>
                <w:rFonts w:ascii="Arial" w:hAnsi="Arial" w:cs="Arial"/>
                <w:color w:val="0A0A0A"/>
              </w:rPr>
              <w:t>Occasionally assisting with diagnosing, repairing, or servicing existing</w:t>
            </w:r>
            <w:r w:rsidR="001D06A7">
              <w:rPr>
                <w:rStyle w:val="t286pc"/>
                <w:rFonts w:ascii="Arial" w:hAnsi="Arial" w:cs="Arial"/>
                <w:color w:val="0A0A0A"/>
              </w:rPr>
              <w:t xml:space="preserve"> domestic heating</w:t>
            </w:r>
            <w:r>
              <w:rPr>
                <w:rStyle w:val="t286pc"/>
                <w:rFonts w:ascii="Arial" w:hAnsi="Arial" w:cs="Arial"/>
                <w:color w:val="0A0A0A"/>
              </w:rPr>
              <w:t xml:space="preserve"> systems</w:t>
            </w:r>
          </w:p>
          <w:p w14:paraId="2BC4984F" w14:textId="776B4C29" w:rsidR="00F634C1" w:rsidRPr="00BA2C5B" w:rsidRDefault="00373838" w:rsidP="00BA2C5B">
            <w:pPr>
              <w:pStyle w:val="ListParagraph"/>
              <w:numPr>
                <w:ilvl w:val="0"/>
                <w:numId w:val="44"/>
              </w:numPr>
              <w:tabs>
                <w:tab w:val="num" w:pos="720"/>
              </w:tabs>
              <w:spacing w:line="276" w:lineRule="auto"/>
              <w:ind w:left="720"/>
              <w:rPr>
                <w:rFonts w:ascii="Arial" w:hAnsi="Arial" w:cs="Arial"/>
                <w:color w:val="000000"/>
                <w:lang w:eastAsia="en-US"/>
              </w:rPr>
            </w:pPr>
            <w:r>
              <w:rPr>
                <w:rFonts w:ascii="Arial" w:hAnsi="Arial" w:cs="Arial"/>
                <w:color w:val="000000"/>
                <w:lang w:eastAsia="en-US"/>
              </w:rPr>
              <w:t>C</w:t>
            </w:r>
            <w:r w:rsidR="00F634C1" w:rsidRPr="00894BB0">
              <w:rPr>
                <w:rFonts w:ascii="Arial" w:hAnsi="Arial" w:cs="Arial"/>
                <w:color w:val="000000"/>
                <w:lang w:eastAsia="en-US"/>
              </w:rPr>
              <w:t>omplet</w:t>
            </w:r>
            <w:r>
              <w:rPr>
                <w:rFonts w:ascii="Arial" w:hAnsi="Arial" w:cs="Arial"/>
                <w:color w:val="000000"/>
                <w:lang w:eastAsia="en-US"/>
              </w:rPr>
              <w:t>ion of</w:t>
            </w:r>
            <w:r w:rsidR="00F634C1" w:rsidRPr="00894BB0">
              <w:rPr>
                <w:rFonts w:ascii="Arial" w:hAnsi="Arial" w:cs="Arial"/>
                <w:color w:val="000000"/>
                <w:lang w:eastAsia="en-US"/>
              </w:rPr>
              <w:t xml:space="preserve"> works in conjunction with all health and safety procedures, policies and legislation</w:t>
            </w:r>
          </w:p>
          <w:p w14:paraId="027459DC" w14:textId="756DBE61" w:rsidR="00F634C1" w:rsidRDefault="00F634C1" w:rsidP="00BA2C5B">
            <w:pPr>
              <w:pStyle w:val="ListParagraph"/>
              <w:numPr>
                <w:ilvl w:val="0"/>
                <w:numId w:val="44"/>
              </w:numPr>
              <w:tabs>
                <w:tab w:val="num" w:pos="720"/>
              </w:tabs>
              <w:spacing w:line="276" w:lineRule="auto"/>
              <w:ind w:left="720"/>
              <w:rPr>
                <w:rFonts w:ascii="Arial" w:hAnsi="Arial" w:cs="Arial"/>
                <w:color w:val="000000"/>
                <w:lang w:eastAsia="en-US"/>
              </w:rPr>
            </w:pPr>
            <w:r w:rsidRPr="00894BB0">
              <w:rPr>
                <w:rFonts w:ascii="Arial" w:hAnsi="Arial" w:cs="Arial"/>
                <w:color w:val="000000"/>
                <w:lang w:eastAsia="en-US"/>
              </w:rPr>
              <w:t>To work in a professional and courteous manner</w:t>
            </w:r>
          </w:p>
          <w:p w14:paraId="5DB22A02" w14:textId="77777777" w:rsidR="00373838" w:rsidRPr="00894BB0" w:rsidRDefault="00373838" w:rsidP="00BA2C5B">
            <w:pPr>
              <w:pStyle w:val="ListParagraph"/>
              <w:tabs>
                <w:tab w:val="num" w:pos="720"/>
              </w:tabs>
              <w:spacing w:line="276" w:lineRule="auto"/>
              <w:rPr>
                <w:rFonts w:ascii="Arial" w:hAnsi="Arial" w:cs="Arial"/>
                <w:color w:val="000000"/>
                <w:lang w:eastAsia="en-US"/>
              </w:rPr>
            </w:pPr>
          </w:p>
          <w:p w14:paraId="4CD1F9DA" w14:textId="77777777" w:rsidR="00E56D7B" w:rsidRPr="005F3BF0" w:rsidRDefault="00E56D7B" w:rsidP="00BA2C5B">
            <w:pPr>
              <w:spacing w:line="276" w:lineRule="auto"/>
              <w:rPr>
                <w:rFonts w:ascii="Arial" w:hAnsi="Arial" w:cs="Arial"/>
                <w:bCs/>
              </w:rPr>
            </w:pPr>
          </w:p>
          <w:p w14:paraId="7E86EF04" w14:textId="6F93E3F9" w:rsidR="008D20D3" w:rsidRPr="00AF49AF" w:rsidRDefault="008D20D3" w:rsidP="00BA2C5B">
            <w:pPr>
              <w:spacing w:line="276" w:lineRule="auto"/>
              <w:rPr>
                <w:rFonts w:ascii="Arial" w:hAnsi="Arial" w:cs="Arial"/>
                <w:b/>
              </w:rPr>
            </w:pPr>
          </w:p>
        </w:tc>
      </w:tr>
      <w:tr w:rsidR="001A2ECE" w:rsidRPr="004602F8" w14:paraId="21F92396"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7E306755" w14:textId="61D9710E" w:rsidR="001A2ECE" w:rsidRPr="004602F8" w:rsidRDefault="008D20D3" w:rsidP="001A2ECE">
            <w:pPr>
              <w:rPr>
                <w:rFonts w:ascii="Arial" w:hAnsi="Arial" w:cs="Arial"/>
                <w:b/>
                <w:sz w:val="28"/>
                <w:szCs w:val="28"/>
              </w:rPr>
            </w:pPr>
            <w:r>
              <w:rPr>
                <w:rFonts w:ascii="Arial" w:hAnsi="Arial" w:cs="Arial"/>
                <w:b/>
                <w:sz w:val="28"/>
                <w:szCs w:val="28"/>
              </w:rPr>
              <w:lastRenderedPageBreak/>
              <w:t>The GSA Way</w:t>
            </w:r>
          </w:p>
        </w:tc>
      </w:tr>
      <w:tr w:rsidR="007840CC" w:rsidRPr="004602F8" w14:paraId="729DCA5F" w14:textId="77777777" w:rsidTr="661F9014">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14:paraId="3BD2F950" w14:textId="47B4A010" w:rsidR="007840CC" w:rsidRDefault="008D20D3" w:rsidP="007840CC">
            <w:pPr>
              <w:rPr>
                <w:rFonts w:ascii="Arial" w:eastAsiaTheme="minorHAnsi" w:hAnsi="Arial" w:cs="Arial"/>
              </w:rPr>
            </w:pPr>
            <w:r w:rsidRPr="008D20D3">
              <w:rPr>
                <w:rFonts w:ascii="Arial" w:eastAsiaTheme="minorHAnsi" w:hAnsi="Arial" w:cs="Arial"/>
              </w:rPr>
              <w:t>Our commitments are the culture that defines who we are, they shape the way we interact with our customers and colleagues, impact the way we prioritise and make decisions, and are the way we do things around here.</w:t>
            </w:r>
          </w:p>
          <w:p w14:paraId="776D6485" w14:textId="3AB632EF" w:rsidR="008D20D3" w:rsidRDefault="008D20D3" w:rsidP="007840CC">
            <w:pPr>
              <w:rPr>
                <w:rFonts w:ascii="Arial" w:eastAsiaTheme="minorHAnsi" w:hAnsi="Arial" w:cs="Arial"/>
              </w:rPr>
            </w:pPr>
          </w:p>
          <w:p w14:paraId="1F12CEEA" w14:textId="3181C420" w:rsidR="008D20D3" w:rsidRDefault="008D20D3" w:rsidP="008D20D3">
            <w:pPr>
              <w:pStyle w:val="xmsonormal"/>
              <w:autoSpaceDE w:val="0"/>
              <w:autoSpaceDN w:val="0"/>
              <w:rPr>
                <w:rFonts w:ascii="Arial" w:hAnsi="Arial" w:cs="Arial"/>
                <w:sz w:val="24"/>
                <w:szCs w:val="24"/>
              </w:rPr>
            </w:pPr>
            <w:r>
              <w:rPr>
                <w:rFonts w:ascii="Arial" w:hAnsi="Arial" w:cs="Arial"/>
                <w:sz w:val="24"/>
                <w:szCs w:val="24"/>
              </w:rPr>
              <w:t>As a GreenSquareAccord colleague, you are expected to demonstrate our</w:t>
            </w:r>
            <w:r w:rsidR="002A5740">
              <w:rPr>
                <w:rFonts w:ascii="Arial" w:hAnsi="Arial" w:cs="Arial"/>
                <w:sz w:val="24"/>
                <w:szCs w:val="24"/>
              </w:rPr>
              <w:t xml:space="preserve"> </w:t>
            </w:r>
            <w:r>
              <w:rPr>
                <w:rFonts w:ascii="Arial" w:hAnsi="Arial" w:cs="Arial"/>
                <w:sz w:val="24"/>
                <w:szCs w:val="24"/>
              </w:rPr>
              <w:t>core commitments of the GSA Way. These are:</w:t>
            </w:r>
          </w:p>
          <w:p w14:paraId="2F98B010" w14:textId="77777777" w:rsidR="008D20D3" w:rsidRDefault="008D20D3" w:rsidP="008D20D3">
            <w:pPr>
              <w:pStyle w:val="xmsonormal"/>
              <w:autoSpaceDE w:val="0"/>
              <w:autoSpaceDN w:val="0"/>
              <w:rPr>
                <w:rFonts w:ascii="Arial" w:hAnsi="Arial" w:cs="Arial"/>
                <w:sz w:val="24"/>
                <w:szCs w:val="24"/>
              </w:rPr>
            </w:pPr>
          </w:p>
          <w:p w14:paraId="0FA7337A"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believe our customer is everything</w:t>
            </w:r>
          </w:p>
          <w:p w14:paraId="1C6E84BF"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 xml:space="preserve">We are one team </w:t>
            </w:r>
          </w:p>
          <w:p w14:paraId="56E75A6B"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supportive and caring</w:t>
            </w:r>
          </w:p>
          <w:p w14:paraId="04849C35" w14:textId="77777777" w:rsidR="008D20D3" w:rsidRDefault="008D20D3" w:rsidP="008D20D3">
            <w:pPr>
              <w:pStyle w:val="xmsonormal"/>
              <w:numPr>
                <w:ilvl w:val="0"/>
                <w:numId w:val="32"/>
              </w:numPr>
              <w:autoSpaceDE w:val="0"/>
              <w:autoSpaceDN w:val="0"/>
              <w:rPr>
                <w:rFonts w:ascii="Arial" w:hAnsi="Arial" w:cs="Arial"/>
                <w:sz w:val="24"/>
                <w:szCs w:val="24"/>
              </w:rPr>
            </w:pPr>
            <w:r>
              <w:rPr>
                <w:rFonts w:ascii="Arial" w:hAnsi="Arial" w:cs="Arial"/>
                <w:sz w:val="24"/>
                <w:szCs w:val="24"/>
              </w:rPr>
              <w:t>We are business-minded for social purpose</w:t>
            </w:r>
          </w:p>
          <w:p w14:paraId="27B342D6" w14:textId="234CEA48" w:rsidR="007840CC" w:rsidRDefault="008D20D3" w:rsidP="007840CC">
            <w:pPr>
              <w:pStyle w:val="xmsonormal"/>
              <w:numPr>
                <w:ilvl w:val="0"/>
                <w:numId w:val="32"/>
              </w:numPr>
              <w:autoSpaceDE w:val="0"/>
              <w:autoSpaceDN w:val="0"/>
              <w:rPr>
                <w:rFonts w:ascii="Arial" w:hAnsi="Arial" w:cs="Arial"/>
                <w:sz w:val="24"/>
                <w:szCs w:val="24"/>
              </w:rPr>
            </w:pPr>
            <w:r>
              <w:rPr>
                <w:rFonts w:ascii="Arial" w:hAnsi="Arial" w:cs="Arial"/>
                <w:sz w:val="24"/>
                <w:szCs w:val="24"/>
              </w:rPr>
              <w:t>We are curious and ambitious.</w:t>
            </w:r>
          </w:p>
          <w:p w14:paraId="0015A0C0" w14:textId="77777777" w:rsidR="00106027" w:rsidRPr="00C918AC" w:rsidRDefault="00106027" w:rsidP="00106027">
            <w:pPr>
              <w:pStyle w:val="xmsonormal"/>
              <w:autoSpaceDE w:val="0"/>
              <w:autoSpaceDN w:val="0"/>
              <w:ind w:left="720"/>
              <w:rPr>
                <w:rFonts w:ascii="Arial" w:hAnsi="Arial" w:cs="Arial"/>
                <w:sz w:val="24"/>
                <w:szCs w:val="24"/>
              </w:rPr>
            </w:pPr>
          </w:p>
          <w:p w14:paraId="0C9CB378" w14:textId="77777777" w:rsidR="007840CC" w:rsidRPr="004602F8" w:rsidRDefault="007840CC" w:rsidP="007840CC">
            <w:pPr>
              <w:rPr>
                <w:rFonts w:ascii="Arial" w:hAnsi="Arial" w:cs="Arial"/>
              </w:rPr>
            </w:pPr>
          </w:p>
        </w:tc>
      </w:tr>
      <w:tr w:rsidR="001A2ECE" w:rsidRPr="004602F8" w14:paraId="0218EC5A" w14:textId="77777777" w:rsidTr="00842361">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2B79FE2E" w14:textId="7BD78A67" w:rsidR="001A2ECE" w:rsidRPr="004602F8" w:rsidRDefault="001A2ECE" w:rsidP="001A2ECE">
            <w:pPr>
              <w:rPr>
                <w:rFonts w:ascii="Arial" w:hAnsi="Arial" w:cs="Arial"/>
                <w:b/>
              </w:rPr>
            </w:pPr>
            <w:r w:rsidRPr="004602F8">
              <w:rPr>
                <w:rFonts w:ascii="Arial" w:hAnsi="Arial" w:cs="Arial"/>
                <w:b/>
                <w:sz w:val="28"/>
                <w:szCs w:val="28"/>
              </w:rPr>
              <w:t xml:space="preserve">Working Relationships </w:t>
            </w:r>
            <w:r w:rsidR="00573CB9" w:rsidRPr="004602F8">
              <w:rPr>
                <w:rFonts w:ascii="Arial" w:hAnsi="Arial" w:cs="Arial"/>
                <w:b/>
                <w:sz w:val="28"/>
                <w:szCs w:val="28"/>
              </w:rPr>
              <w:t>and Contacts</w:t>
            </w:r>
          </w:p>
        </w:tc>
      </w:tr>
      <w:tr w:rsidR="00F752BB" w:rsidRPr="004602F8" w14:paraId="781D4931" w14:textId="77777777" w:rsidTr="661F9014">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12FF0AC" w14:textId="77777777" w:rsidR="00F752BB" w:rsidRPr="004602F8" w:rsidRDefault="00F752BB" w:rsidP="00F752BB">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89A59E2" w14:textId="1C045B5A" w:rsidR="005907CE" w:rsidRDefault="005907CE" w:rsidP="005907CE">
            <w:pPr>
              <w:pStyle w:val="ListParagraph"/>
              <w:numPr>
                <w:ilvl w:val="0"/>
                <w:numId w:val="35"/>
              </w:numPr>
              <w:autoSpaceDE w:val="0"/>
              <w:autoSpaceDN w:val="0"/>
              <w:adjustRightInd w:val="0"/>
              <w:rPr>
                <w:rFonts w:ascii="Arial" w:hAnsi="Arial" w:cs="Arial"/>
                <w:color w:val="000000"/>
                <w:lang w:eastAsia="en-US"/>
              </w:rPr>
            </w:pPr>
            <w:r w:rsidRPr="00894BB0">
              <w:rPr>
                <w:rFonts w:ascii="Arial" w:hAnsi="Arial" w:cs="Arial"/>
                <w:color w:val="000000"/>
                <w:lang w:eastAsia="en-US"/>
              </w:rPr>
              <w:t>Operations Supervisors</w:t>
            </w:r>
            <w:r w:rsidR="00BA2C5B">
              <w:rPr>
                <w:rFonts w:ascii="Arial" w:hAnsi="Arial" w:cs="Arial"/>
                <w:color w:val="000000"/>
                <w:lang w:eastAsia="en-US"/>
              </w:rPr>
              <w:t xml:space="preserve"> (Gas)</w:t>
            </w:r>
            <w:r w:rsidRPr="00894BB0">
              <w:rPr>
                <w:rFonts w:ascii="Arial" w:hAnsi="Arial" w:cs="Arial"/>
                <w:color w:val="000000"/>
                <w:lang w:eastAsia="en-US"/>
              </w:rPr>
              <w:t>,</w:t>
            </w:r>
            <w:r>
              <w:rPr>
                <w:rFonts w:ascii="Arial" w:hAnsi="Arial" w:cs="Arial"/>
                <w:color w:val="000000"/>
                <w:lang w:eastAsia="en-US"/>
              </w:rPr>
              <w:t xml:space="preserve"> Area </w:t>
            </w:r>
            <w:r w:rsidR="00BA2C5B">
              <w:rPr>
                <w:rFonts w:ascii="Arial" w:hAnsi="Arial" w:cs="Arial"/>
                <w:color w:val="000000"/>
                <w:lang w:eastAsia="en-US"/>
              </w:rPr>
              <w:t>M</w:t>
            </w:r>
            <w:r>
              <w:rPr>
                <w:rFonts w:ascii="Arial" w:hAnsi="Arial" w:cs="Arial"/>
                <w:color w:val="000000"/>
                <w:lang w:eastAsia="en-US"/>
              </w:rPr>
              <w:t>anagers</w:t>
            </w:r>
            <w:r w:rsidRPr="00894BB0">
              <w:rPr>
                <w:rFonts w:ascii="Arial" w:hAnsi="Arial" w:cs="Arial"/>
                <w:color w:val="000000"/>
                <w:lang w:eastAsia="en-US"/>
              </w:rPr>
              <w:t xml:space="preserve"> other Heating </w:t>
            </w:r>
            <w:r w:rsidR="00BA2C5B">
              <w:rPr>
                <w:rFonts w:ascii="Arial" w:hAnsi="Arial" w:cs="Arial"/>
                <w:color w:val="000000"/>
                <w:lang w:eastAsia="en-US"/>
              </w:rPr>
              <w:t>t</w:t>
            </w:r>
            <w:r w:rsidRPr="00894BB0">
              <w:rPr>
                <w:rFonts w:ascii="Arial" w:hAnsi="Arial" w:cs="Arial"/>
                <w:color w:val="000000"/>
                <w:lang w:eastAsia="en-US"/>
              </w:rPr>
              <w:t>eam colleagues, Contact Centre, Property Services Administration, Housing Teams.</w:t>
            </w:r>
          </w:p>
          <w:p w14:paraId="1E387CED" w14:textId="4434CC9C" w:rsidR="00F752BB" w:rsidRPr="00106027" w:rsidRDefault="00F752BB" w:rsidP="005907CE">
            <w:pPr>
              <w:ind w:left="720"/>
              <w:rPr>
                <w:rFonts w:ascii="Arial" w:hAnsi="Arial" w:cs="Arial"/>
                <w:color w:val="FF0000"/>
              </w:rPr>
            </w:pPr>
          </w:p>
        </w:tc>
      </w:tr>
      <w:tr w:rsidR="00F752BB" w:rsidRPr="004602F8" w14:paraId="083F6249" w14:textId="77777777" w:rsidTr="661F9014">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68DC661" w14:textId="77777777" w:rsidR="00F752BB" w:rsidRPr="004602F8" w:rsidRDefault="00F752BB" w:rsidP="00F752BB">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213E527" w14:textId="77777777" w:rsidR="00EC0AAB" w:rsidRPr="00894BB0" w:rsidRDefault="00EC0AAB" w:rsidP="00EC0AAB">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Residents, suppliers, contractors and sub-contractors.</w:t>
            </w:r>
            <w:r w:rsidRPr="00894BB0">
              <w:rPr>
                <w:rFonts w:ascii="Arial" w:hAnsi="Arial" w:cs="Arial"/>
                <w:color w:val="000000"/>
                <w:lang w:eastAsia="en-US"/>
              </w:rPr>
              <w:tab/>
            </w:r>
          </w:p>
          <w:p w14:paraId="59AE2146" w14:textId="76ADC1E1" w:rsidR="00F752BB" w:rsidRPr="00106027" w:rsidRDefault="00F752BB" w:rsidP="005907CE">
            <w:pPr>
              <w:rPr>
                <w:rFonts w:ascii="Arial" w:hAnsi="Arial" w:cs="Arial"/>
                <w:color w:val="FF0000"/>
              </w:rPr>
            </w:pPr>
          </w:p>
        </w:tc>
      </w:tr>
      <w:tr w:rsidR="00F752BB" w:rsidRPr="004602F8" w14:paraId="56AF019A" w14:textId="77777777" w:rsidTr="00842361">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2AA348F" w14:textId="77777777" w:rsidR="00F752BB" w:rsidRPr="004602F8" w:rsidRDefault="00F752BB" w:rsidP="00F752BB">
            <w:pPr>
              <w:rPr>
                <w:rFonts w:ascii="Arial" w:hAnsi="Arial" w:cs="Arial"/>
                <w:b/>
                <w:sz w:val="28"/>
                <w:szCs w:val="28"/>
              </w:rPr>
            </w:pPr>
            <w:r w:rsidRPr="004602F8">
              <w:rPr>
                <w:rFonts w:ascii="Arial" w:hAnsi="Arial" w:cs="Arial"/>
                <w:b/>
                <w:bCs/>
                <w:sz w:val="32"/>
                <w:szCs w:val="32"/>
              </w:rPr>
              <w:t>Other</w:t>
            </w:r>
          </w:p>
        </w:tc>
      </w:tr>
      <w:tr w:rsidR="00F752BB" w:rsidRPr="004602F8" w14:paraId="58ECAC4D" w14:textId="77777777" w:rsidTr="661F9014">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tcPr>
          <w:p w14:paraId="12DD5EDF" w14:textId="77777777" w:rsidR="00F752BB" w:rsidRPr="004602F8" w:rsidRDefault="00F752BB" w:rsidP="00F752BB">
            <w:pPr>
              <w:rPr>
                <w:rFonts w:ascii="Arial" w:hAnsi="Arial" w:cs="Arial"/>
              </w:rPr>
            </w:pPr>
          </w:p>
          <w:p w14:paraId="025DC87C" w14:textId="7678E438" w:rsidR="002B297E" w:rsidRPr="0045164A" w:rsidRDefault="00B2057C" w:rsidP="0045164A">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894BB0">
              <w:rPr>
                <w:rFonts w:ascii="Arial" w:hAnsi="Arial" w:cs="Arial"/>
                <w:color w:val="000000"/>
                <w:lang w:eastAsia="en-US"/>
              </w:rPr>
              <w:t>Undertake other duties as may reasonably be required</w:t>
            </w:r>
          </w:p>
          <w:p w14:paraId="2D8358E8" w14:textId="77777777" w:rsidR="00F752BB" w:rsidRPr="00E6637D" w:rsidRDefault="00BA2C5B" w:rsidP="00BA2C5B">
            <w:pPr>
              <w:pStyle w:val="ListParagraph"/>
              <w:numPr>
                <w:ilvl w:val="0"/>
                <w:numId w:val="44"/>
              </w:numPr>
              <w:tabs>
                <w:tab w:val="num" w:pos="720"/>
              </w:tabs>
              <w:autoSpaceDE w:val="0"/>
              <w:autoSpaceDN w:val="0"/>
              <w:adjustRightInd w:val="0"/>
              <w:ind w:left="720"/>
              <w:rPr>
                <w:rFonts w:ascii="Arial" w:hAnsi="Arial" w:cs="Arial"/>
              </w:rPr>
            </w:pPr>
            <w:r>
              <w:rPr>
                <w:rFonts w:ascii="Arial" w:hAnsi="Arial" w:cs="Arial"/>
                <w:color w:val="000000"/>
                <w:lang w:eastAsia="en-US"/>
              </w:rPr>
              <w:t xml:space="preserve">The role is field based and will require the postholder to work across our localities, with a requirement to attend GSA office locations, as and when required </w:t>
            </w:r>
          </w:p>
          <w:p w14:paraId="65C6151C" w14:textId="123FF598" w:rsidR="00E6637D" w:rsidRPr="00E6637D" w:rsidRDefault="00E6637D" w:rsidP="00E6637D">
            <w:pPr>
              <w:pStyle w:val="ListParagraph"/>
              <w:numPr>
                <w:ilvl w:val="0"/>
                <w:numId w:val="44"/>
              </w:numPr>
              <w:tabs>
                <w:tab w:val="num" w:pos="720"/>
              </w:tabs>
              <w:autoSpaceDE w:val="0"/>
              <w:autoSpaceDN w:val="0"/>
              <w:adjustRightInd w:val="0"/>
              <w:ind w:left="720"/>
              <w:rPr>
                <w:rFonts w:ascii="Arial" w:hAnsi="Arial" w:cs="Arial"/>
                <w:color w:val="000000"/>
                <w:lang w:eastAsia="en-US"/>
              </w:rPr>
            </w:pPr>
            <w:r w:rsidRPr="000B7B94">
              <w:rPr>
                <w:rFonts w:ascii="Arial" w:hAnsi="Arial" w:cs="Arial"/>
                <w:color w:val="000000"/>
                <w:lang w:eastAsia="en-US"/>
              </w:rPr>
              <w:t>To undertake ‘out of trade’ work as may be required from time to time</w:t>
            </w:r>
          </w:p>
          <w:p w14:paraId="33EAFCB0" w14:textId="503D2E4B" w:rsidR="00BA2C5B" w:rsidRPr="004602F8" w:rsidRDefault="00BA2C5B" w:rsidP="00BA2C5B">
            <w:pPr>
              <w:pStyle w:val="ListParagraph"/>
              <w:autoSpaceDE w:val="0"/>
              <w:autoSpaceDN w:val="0"/>
              <w:adjustRightInd w:val="0"/>
              <w:rPr>
                <w:rFonts w:ascii="Arial" w:hAnsi="Arial" w:cs="Arial"/>
              </w:rPr>
            </w:pPr>
          </w:p>
        </w:tc>
      </w:tr>
    </w:tbl>
    <w:p w14:paraId="0A9AE0F0" w14:textId="777770BF" w:rsidR="004602F8" w:rsidRPr="004602F8" w:rsidRDefault="004602F8">
      <w:pPr>
        <w:rPr>
          <w:rFonts w:ascii="Arial" w:hAnsi="Arial" w:cs="Arial"/>
          <w:b/>
          <w:sz w:val="44"/>
          <w:szCs w:val="44"/>
        </w:rPr>
      </w:pPr>
    </w:p>
    <w:p w14:paraId="551E42F6" w14:textId="77777777" w:rsidR="007840CC" w:rsidRDefault="007840CC">
      <w:pPr>
        <w:rPr>
          <w:rFonts w:ascii="Arial" w:hAnsi="Arial" w:cs="Arial"/>
          <w:b/>
          <w:sz w:val="44"/>
          <w:szCs w:val="44"/>
        </w:rPr>
      </w:pPr>
      <w:r>
        <w:rPr>
          <w:rFonts w:ascii="Arial" w:hAnsi="Arial" w:cs="Arial"/>
          <w:b/>
          <w:sz w:val="44"/>
          <w:szCs w:val="44"/>
        </w:rPr>
        <w:br w:type="page"/>
      </w:r>
    </w:p>
    <w:p w14:paraId="49D02B5F" w14:textId="5AF2E9E5" w:rsidR="00F46596" w:rsidRPr="00E6637D" w:rsidRDefault="006E2029" w:rsidP="00E6637D">
      <w:pPr>
        <w:jc w:val="center"/>
        <w:rPr>
          <w:rFonts w:ascii="Arial" w:hAnsi="Arial" w:cs="Arial"/>
          <w:b/>
          <w:sz w:val="44"/>
          <w:szCs w:val="44"/>
        </w:rPr>
      </w:pPr>
      <w:r w:rsidRPr="004602F8">
        <w:rPr>
          <w:rFonts w:ascii="Arial" w:hAnsi="Arial" w:cs="Arial"/>
          <w:b/>
          <w:sz w:val="44"/>
          <w:szCs w:val="44"/>
        </w:rPr>
        <w:lastRenderedPageBreak/>
        <w:t>Person Specification</w:t>
      </w:r>
    </w:p>
    <w:p w14:paraId="02FB0B8D"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4602F8" w:rsidRPr="004602F8" w14:paraId="2ADAFBA8" w14:textId="77777777" w:rsidTr="00842361">
        <w:trPr>
          <w:trHeight w:val="525"/>
        </w:trPr>
        <w:tc>
          <w:tcPr>
            <w:tcW w:w="10915" w:type="dxa"/>
            <w:gridSpan w:val="2"/>
            <w:shd w:val="clear" w:color="auto" w:fill="009999"/>
            <w:noWrap/>
            <w:vAlign w:val="center"/>
            <w:hideMark/>
          </w:tcPr>
          <w:p w14:paraId="4E5841A3" w14:textId="4B962903" w:rsidR="00543061" w:rsidRPr="00E50CD1" w:rsidRDefault="00543061" w:rsidP="00E50CD1">
            <w:pPr>
              <w:jc w:val="center"/>
              <w:rPr>
                <w:rFonts w:ascii="Arial" w:hAnsi="Arial" w:cs="Arial"/>
                <w:b/>
                <w:bCs/>
                <w:sz w:val="28"/>
                <w:szCs w:val="28"/>
              </w:rPr>
            </w:pPr>
            <w:r w:rsidRPr="00E50CD1">
              <w:rPr>
                <w:rFonts w:ascii="Arial" w:hAnsi="Arial" w:cs="Arial"/>
                <w:b/>
                <w:bCs/>
                <w:sz w:val="28"/>
                <w:szCs w:val="28"/>
              </w:rPr>
              <w:t>Q</w:t>
            </w:r>
            <w:r w:rsidR="00E50CD1" w:rsidRPr="00E50CD1">
              <w:rPr>
                <w:rFonts w:ascii="Arial" w:hAnsi="Arial" w:cs="Arial"/>
                <w:b/>
                <w:bCs/>
                <w:sz w:val="28"/>
                <w:szCs w:val="28"/>
              </w:rPr>
              <w:t>UALIFICATIONS</w:t>
            </w:r>
            <w:r w:rsidR="00C63917">
              <w:rPr>
                <w:rFonts w:ascii="Arial" w:hAnsi="Arial" w:cs="Arial"/>
                <w:b/>
                <w:bCs/>
                <w:sz w:val="28"/>
                <w:szCs w:val="28"/>
              </w:rPr>
              <w:t xml:space="preserve"> AND TRAINING</w:t>
            </w:r>
          </w:p>
        </w:tc>
      </w:tr>
      <w:tr w:rsidR="00E50CD1" w:rsidRPr="004602F8" w14:paraId="62BFC241" w14:textId="77777777" w:rsidTr="00583FAA">
        <w:trPr>
          <w:trHeight w:val="525"/>
        </w:trPr>
        <w:tc>
          <w:tcPr>
            <w:tcW w:w="5416" w:type="dxa"/>
            <w:shd w:val="clear" w:color="auto" w:fill="009999"/>
            <w:noWrap/>
            <w:vAlign w:val="center"/>
          </w:tcPr>
          <w:p w14:paraId="09B66A26" w14:textId="3F717DD5" w:rsidR="00E50CD1" w:rsidRPr="004602F8" w:rsidRDefault="00E50CD1"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4FC564FB" w14:textId="6778E221" w:rsidR="00E50CD1" w:rsidRPr="004602F8" w:rsidRDefault="00E50CD1" w:rsidP="00E50CD1">
            <w:pPr>
              <w:jc w:val="center"/>
              <w:rPr>
                <w:rFonts w:ascii="Arial" w:hAnsi="Arial" w:cs="Arial"/>
                <w:b/>
                <w:bCs/>
                <w:sz w:val="28"/>
                <w:szCs w:val="28"/>
              </w:rPr>
            </w:pPr>
            <w:r>
              <w:rPr>
                <w:rFonts w:ascii="Arial" w:hAnsi="Arial" w:cs="Arial"/>
                <w:b/>
                <w:bCs/>
                <w:sz w:val="28"/>
                <w:szCs w:val="28"/>
              </w:rPr>
              <w:t>Desirable</w:t>
            </w:r>
          </w:p>
        </w:tc>
      </w:tr>
      <w:tr w:rsidR="00C918AC" w:rsidRPr="004602F8" w14:paraId="2C27C251" w14:textId="77777777" w:rsidTr="00583FAA">
        <w:trPr>
          <w:trHeight w:val="680"/>
        </w:trPr>
        <w:tc>
          <w:tcPr>
            <w:tcW w:w="5416" w:type="dxa"/>
            <w:shd w:val="clear" w:color="auto" w:fill="FFFFFF" w:themeFill="background1"/>
          </w:tcPr>
          <w:p w14:paraId="0D346E64" w14:textId="77777777" w:rsidR="003D2589" w:rsidRPr="00E6637D" w:rsidRDefault="003D2589"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City &amp; Guilds, NVQ level 3 or similar</w:t>
            </w:r>
          </w:p>
          <w:p w14:paraId="2F7BA189" w14:textId="77777777" w:rsidR="003D2589" w:rsidRPr="00E6637D" w:rsidRDefault="003D2589"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ACS including CCN1 CEN1 WAT1</w:t>
            </w:r>
          </w:p>
          <w:p w14:paraId="6C3062C2" w14:textId="5BC084A0" w:rsidR="00B02B6A" w:rsidRPr="00E6637D" w:rsidRDefault="003D2589"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HTR1 CKR1 CPA1</w:t>
            </w:r>
          </w:p>
          <w:p w14:paraId="17C95A2C" w14:textId="77777777" w:rsidR="003D2589" w:rsidRPr="00E6637D" w:rsidRDefault="003D2589"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UVHW</w:t>
            </w:r>
          </w:p>
          <w:p w14:paraId="6ED3B17E" w14:textId="67A72E5F" w:rsidR="00C918AC" w:rsidRPr="00E6637D" w:rsidRDefault="00C918AC" w:rsidP="00E6637D">
            <w:pPr>
              <w:autoSpaceDE w:val="0"/>
              <w:autoSpaceDN w:val="0"/>
              <w:adjustRightInd w:val="0"/>
              <w:ind w:left="360"/>
              <w:rPr>
                <w:rFonts w:ascii="Arial" w:hAnsi="Arial" w:cs="Arial"/>
                <w:b/>
                <w:bCs/>
                <w:color w:val="FF0000"/>
              </w:rPr>
            </w:pPr>
          </w:p>
        </w:tc>
        <w:tc>
          <w:tcPr>
            <w:tcW w:w="5499" w:type="dxa"/>
            <w:shd w:val="clear" w:color="auto" w:fill="FFFFFF" w:themeFill="background1"/>
          </w:tcPr>
          <w:p w14:paraId="0880B221" w14:textId="76129906" w:rsidR="00E6637D" w:rsidRPr="00E6637D" w:rsidRDefault="00E6637D"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Plumbing NVQ</w:t>
            </w:r>
          </w:p>
          <w:p w14:paraId="64936F60" w14:textId="4C55894A" w:rsidR="00F94A02" w:rsidRPr="00E6637D" w:rsidRDefault="00F94A02"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LPG</w:t>
            </w:r>
          </w:p>
          <w:p w14:paraId="2513DE54" w14:textId="77777777" w:rsidR="00F94A02" w:rsidRPr="00E6637D" w:rsidRDefault="00F94A02"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Solar thermal</w:t>
            </w:r>
          </w:p>
          <w:p w14:paraId="06450D98" w14:textId="77777777" w:rsidR="00F94A02" w:rsidRPr="00E6637D" w:rsidRDefault="00F94A02"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MET1</w:t>
            </w:r>
          </w:p>
          <w:p w14:paraId="222721DD" w14:textId="77777777" w:rsidR="00F94A02" w:rsidRPr="00E6637D" w:rsidRDefault="00F94A02"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ASHP</w:t>
            </w:r>
          </w:p>
          <w:p w14:paraId="0FCC8921" w14:textId="6838868B" w:rsidR="0045164A" w:rsidRPr="00E6637D" w:rsidRDefault="0045164A" w:rsidP="00E6637D">
            <w:pPr>
              <w:pStyle w:val="ListParagraph"/>
              <w:numPr>
                <w:ilvl w:val="0"/>
                <w:numId w:val="49"/>
              </w:numPr>
              <w:autoSpaceDE w:val="0"/>
              <w:autoSpaceDN w:val="0"/>
              <w:adjustRightInd w:val="0"/>
              <w:rPr>
                <w:rFonts w:ascii="Arial" w:hAnsi="Arial" w:cs="Arial"/>
                <w:color w:val="000000"/>
                <w:lang w:eastAsia="en-US"/>
              </w:rPr>
            </w:pPr>
            <w:r w:rsidRPr="00E6637D">
              <w:rPr>
                <w:rFonts w:ascii="Arial" w:hAnsi="Arial" w:cs="Arial"/>
                <w:color w:val="000000"/>
                <w:lang w:eastAsia="en-US"/>
              </w:rPr>
              <w:t>CMDDA1</w:t>
            </w:r>
          </w:p>
          <w:p w14:paraId="5D62A383" w14:textId="77777777" w:rsidR="00C918AC" w:rsidRPr="009669F0" w:rsidRDefault="00C918AC" w:rsidP="0011716D">
            <w:pPr>
              <w:pStyle w:val="ListParagraph"/>
              <w:rPr>
                <w:rFonts w:ascii="Arial" w:hAnsi="Arial" w:cs="Arial"/>
                <w:b/>
                <w:bCs/>
                <w:color w:val="FF0000"/>
              </w:rPr>
            </w:pPr>
          </w:p>
        </w:tc>
      </w:tr>
      <w:tr w:rsidR="00C918AC" w:rsidRPr="004602F8" w14:paraId="0E985502" w14:textId="77777777" w:rsidTr="00583FAA">
        <w:trPr>
          <w:trHeight w:val="704"/>
        </w:trPr>
        <w:tc>
          <w:tcPr>
            <w:tcW w:w="5416" w:type="dxa"/>
            <w:shd w:val="clear" w:color="auto" w:fill="FFFFFF" w:themeFill="background1"/>
          </w:tcPr>
          <w:p w14:paraId="681C8C0F" w14:textId="01F582E8" w:rsidR="00C918AC" w:rsidRPr="00E6637D" w:rsidRDefault="000356C0" w:rsidP="00E6637D">
            <w:pPr>
              <w:pStyle w:val="ListParagraph"/>
              <w:numPr>
                <w:ilvl w:val="0"/>
                <w:numId w:val="49"/>
              </w:numPr>
              <w:rPr>
                <w:rFonts w:ascii="Arial" w:hAnsi="Arial" w:cs="Arial"/>
                <w:bCs/>
                <w:color w:val="FF0000"/>
              </w:rPr>
            </w:pPr>
            <w:r w:rsidRPr="00E6637D">
              <w:rPr>
                <w:rFonts w:ascii="Arial" w:hAnsi="Arial" w:cs="Arial"/>
                <w:color w:val="000000"/>
                <w:lang w:eastAsia="en-US"/>
              </w:rPr>
              <w:t>Gas Safe Registered</w:t>
            </w:r>
          </w:p>
        </w:tc>
        <w:tc>
          <w:tcPr>
            <w:tcW w:w="5499" w:type="dxa"/>
            <w:shd w:val="clear" w:color="auto" w:fill="FFFFFF" w:themeFill="background1"/>
          </w:tcPr>
          <w:p w14:paraId="777996BA" w14:textId="77777777" w:rsidR="00C918AC" w:rsidRPr="009669F0" w:rsidRDefault="00C918AC" w:rsidP="009669F0">
            <w:pPr>
              <w:pStyle w:val="ListParagraph"/>
              <w:rPr>
                <w:rFonts w:ascii="Arial" w:hAnsi="Arial" w:cs="Arial"/>
                <w:bCs/>
                <w:color w:val="FF0000"/>
              </w:rPr>
            </w:pPr>
          </w:p>
        </w:tc>
      </w:tr>
      <w:tr w:rsidR="00C918AC" w:rsidRPr="004602F8" w14:paraId="3DBAA000" w14:textId="77777777" w:rsidTr="00583FAA">
        <w:trPr>
          <w:trHeight w:val="685"/>
        </w:trPr>
        <w:tc>
          <w:tcPr>
            <w:tcW w:w="5416" w:type="dxa"/>
            <w:shd w:val="clear" w:color="auto" w:fill="FFFFFF" w:themeFill="background1"/>
          </w:tcPr>
          <w:p w14:paraId="54DF3971" w14:textId="1209DC52" w:rsidR="000D09D9" w:rsidRPr="000B7B94" w:rsidRDefault="000D09D9" w:rsidP="000D09D9">
            <w:pPr>
              <w:pStyle w:val="ListParagraph"/>
              <w:numPr>
                <w:ilvl w:val="0"/>
                <w:numId w:val="37"/>
              </w:numPr>
              <w:autoSpaceDE w:val="0"/>
              <w:autoSpaceDN w:val="0"/>
              <w:adjustRightInd w:val="0"/>
              <w:rPr>
                <w:rFonts w:ascii="Arial" w:hAnsi="Arial" w:cs="Arial"/>
                <w:color w:val="000000"/>
                <w:lang w:eastAsia="en-US"/>
              </w:rPr>
            </w:pPr>
            <w:r w:rsidRPr="000B7B94">
              <w:rPr>
                <w:rFonts w:ascii="Arial" w:hAnsi="Arial" w:cs="Arial"/>
                <w:color w:val="000000"/>
                <w:lang w:eastAsia="en-US"/>
              </w:rPr>
              <w:t xml:space="preserve">5 </w:t>
            </w:r>
            <w:r w:rsidR="00E6637D" w:rsidRPr="000B7B94">
              <w:rPr>
                <w:rFonts w:ascii="Arial" w:hAnsi="Arial" w:cs="Arial"/>
                <w:color w:val="000000"/>
                <w:lang w:eastAsia="en-US"/>
              </w:rPr>
              <w:t>GCSEs</w:t>
            </w:r>
            <w:r w:rsidRPr="000B7B94">
              <w:rPr>
                <w:rFonts w:ascii="Arial" w:hAnsi="Arial" w:cs="Arial"/>
                <w:color w:val="000000"/>
                <w:lang w:eastAsia="en-US"/>
              </w:rPr>
              <w:t xml:space="preserve"> at grade C or above or equivalent</w:t>
            </w:r>
          </w:p>
          <w:p w14:paraId="601DDD3E" w14:textId="0E43AA0C" w:rsidR="00C918AC" w:rsidRPr="009669F0" w:rsidRDefault="00C918AC" w:rsidP="000D09D9">
            <w:pPr>
              <w:pStyle w:val="ListParagraph"/>
              <w:rPr>
                <w:rFonts w:ascii="Arial" w:hAnsi="Arial" w:cs="Arial"/>
                <w:bCs/>
                <w:color w:val="FF0000"/>
              </w:rPr>
            </w:pPr>
          </w:p>
        </w:tc>
        <w:tc>
          <w:tcPr>
            <w:tcW w:w="5499" w:type="dxa"/>
            <w:shd w:val="clear" w:color="auto" w:fill="FFFFFF" w:themeFill="background1"/>
          </w:tcPr>
          <w:p w14:paraId="46E0EB95" w14:textId="1F5A9371" w:rsidR="00C918AC" w:rsidRPr="009669F0" w:rsidRDefault="00C918AC" w:rsidP="000D09D9">
            <w:pPr>
              <w:pStyle w:val="ListParagraph"/>
              <w:rPr>
                <w:rFonts w:ascii="Arial" w:hAnsi="Arial" w:cs="Arial"/>
                <w:bCs/>
                <w:color w:val="FF0000"/>
              </w:rPr>
            </w:pPr>
          </w:p>
        </w:tc>
      </w:tr>
    </w:tbl>
    <w:p w14:paraId="722AB905" w14:textId="77777777" w:rsidR="007F2726" w:rsidRDefault="007F2726"/>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6"/>
        <w:gridCol w:w="5499"/>
      </w:tblGrid>
      <w:tr w:rsidR="001A2ECE" w:rsidRPr="004602F8" w14:paraId="764563D1" w14:textId="77777777" w:rsidTr="00842361">
        <w:trPr>
          <w:trHeight w:val="637"/>
        </w:trPr>
        <w:tc>
          <w:tcPr>
            <w:tcW w:w="10915" w:type="dxa"/>
            <w:gridSpan w:val="2"/>
            <w:shd w:val="clear" w:color="auto" w:fill="009999"/>
            <w:vAlign w:val="center"/>
            <w:hideMark/>
          </w:tcPr>
          <w:p w14:paraId="3B98F6EB" w14:textId="6F4AAA0B" w:rsidR="001A2ECE" w:rsidRPr="00E50CD1" w:rsidRDefault="001A2ECE" w:rsidP="00E50CD1">
            <w:pPr>
              <w:jc w:val="center"/>
              <w:rPr>
                <w:rFonts w:ascii="Arial" w:hAnsi="Arial" w:cs="Arial"/>
                <w:b/>
                <w:bCs/>
                <w:sz w:val="28"/>
                <w:szCs w:val="28"/>
              </w:rPr>
            </w:pPr>
            <w:r w:rsidRPr="00E50CD1">
              <w:rPr>
                <w:rFonts w:ascii="Arial" w:hAnsi="Arial" w:cs="Arial"/>
                <w:b/>
                <w:bCs/>
                <w:sz w:val="28"/>
                <w:szCs w:val="28"/>
              </w:rPr>
              <w:t>K</w:t>
            </w:r>
            <w:r w:rsidR="00E50CD1" w:rsidRPr="00E50CD1">
              <w:rPr>
                <w:rFonts w:ascii="Arial" w:hAnsi="Arial" w:cs="Arial"/>
                <w:b/>
                <w:bCs/>
                <w:sz w:val="28"/>
                <w:szCs w:val="28"/>
              </w:rPr>
              <w:t xml:space="preserve">NOWLEDGE, SKILLS AND EXPERIENCE </w:t>
            </w:r>
          </w:p>
        </w:tc>
      </w:tr>
      <w:tr w:rsidR="00E6637D" w:rsidRPr="004602F8" w14:paraId="114BAE27" w14:textId="77777777" w:rsidTr="00E6637D">
        <w:trPr>
          <w:trHeight w:val="637"/>
        </w:trPr>
        <w:tc>
          <w:tcPr>
            <w:tcW w:w="5416" w:type="dxa"/>
            <w:shd w:val="clear" w:color="auto" w:fill="009999"/>
            <w:vAlign w:val="center"/>
          </w:tcPr>
          <w:p w14:paraId="53813D7E" w14:textId="32298F08" w:rsidR="00E6637D" w:rsidRPr="00842361" w:rsidRDefault="00E6637D" w:rsidP="00E50CD1">
            <w:pPr>
              <w:jc w:val="center"/>
              <w:rPr>
                <w:rFonts w:ascii="Arial" w:hAnsi="Arial" w:cs="Arial"/>
                <w:b/>
                <w:bCs/>
                <w:sz w:val="28"/>
                <w:szCs w:val="28"/>
              </w:rPr>
            </w:pPr>
            <w:r>
              <w:rPr>
                <w:rFonts w:ascii="Arial" w:hAnsi="Arial" w:cs="Arial"/>
                <w:b/>
                <w:bCs/>
                <w:sz w:val="28"/>
                <w:szCs w:val="28"/>
              </w:rPr>
              <w:t>Essential</w:t>
            </w:r>
          </w:p>
        </w:tc>
        <w:tc>
          <w:tcPr>
            <w:tcW w:w="5499" w:type="dxa"/>
            <w:shd w:val="clear" w:color="auto" w:fill="009999"/>
            <w:vAlign w:val="center"/>
          </w:tcPr>
          <w:p w14:paraId="32A223FF" w14:textId="4E21F8E5" w:rsidR="00E6637D" w:rsidRPr="00842361" w:rsidRDefault="00E6637D" w:rsidP="00E50CD1">
            <w:pPr>
              <w:jc w:val="center"/>
              <w:rPr>
                <w:rFonts w:ascii="Arial" w:hAnsi="Arial" w:cs="Arial"/>
                <w:b/>
                <w:bCs/>
                <w:sz w:val="28"/>
                <w:szCs w:val="28"/>
              </w:rPr>
            </w:pPr>
            <w:r>
              <w:rPr>
                <w:rFonts w:ascii="Arial" w:hAnsi="Arial" w:cs="Arial"/>
                <w:b/>
                <w:bCs/>
                <w:sz w:val="28"/>
                <w:szCs w:val="28"/>
              </w:rPr>
              <w:t>Desirable</w:t>
            </w:r>
          </w:p>
        </w:tc>
      </w:tr>
      <w:tr w:rsidR="00E6637D" w:rsidRPr="004602F8" w14:paraId="77E03562" w14:textId="77777777" w:rsidTr="00E6637D">
        <w:trPr>
          <w:trHeight w:val="711"/>
        </w:trPr>
        <w:tc>
          <w:tcPr>
            <w:tcW w:w="5416" w:type="dxa"/>
            <w:vAlign w:val="center"/>
          </w:tcPr>
          <w:p w14:paraId="43506292" w14:textId="32970E4C" w:rsidR="006320DF" w:rsidRPr="006320DF" w:rsidRDefault="006320DF" w:rsidP="006320DF">
            <w:pPr>
              <w:pStyle w:val="ListParagraph"/>
              <w:numPr>
                <w:ilvl w:val="0"/>
                <w:numId w:val="37"/>
              </w:numPr>
              <w:autoSpaceDE w:val="0"/>
              <w:autoSpaceDN w:val="0"/>
              <w:adjustRightInd w:val="0"/>
              <w:rPr>
                <w:rFonts w:ascii="Arial" w:hAnsi="Arial" w:cs="Arial"/>
                <w:color w:val="000000"/>
                <w:lang w:eastAsia="en-US"/>
              </w:rPr>
            </w:pPr>
            <w:r w:rsidRPr="006320DF">
              <w:rPr>
                <w:rFonts w:ascii="Arial" w:hAnsi="Arial" w:cs="Arial"/>
                <w:color w:val="000000"/>
                <w:lang w:eastAsia="en-US"/>
              </w:rPr>
              <w:t>Substantial experience in Gas installations, servicing, landlord safety certification and repair works</w:t>
            </w:r>
          </w:p>
          <w:p w14:paraId="419836C7" w14:textId="734BF058" w:rsidR="00E6637D" w:rsidRPr="00E6637D" w:rsidRDefault="00E6637D"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Up to date with industry regulations and requirements</w:t>
            </w:r>
          </w:p>
          <w:p w14:paraId="7B2718C0" w14:textId="77777777" w:rsidR="00E6637D" w:rsidRDefault="00E6637D" w:rsidP="006320DF">
            <w:pPr>
              <w:pStyle w:val="ListParagraph"/>
              <w:numPr>
                <w:ilvl w:val="0"/>
                <w:numId w:val="37"/>
              </w:numPr>
              <w:autoSpaceDE w:val="0"/>
              <w:autoSpaceDN w:val="0"/>
              <w:adjustRightInd w:val="0"/>
              <w:rPr>
                <w:rFonts w:ascii="Arial" w:hAnsi="Arial" w:cs="Arial"/>
                <w:color w:val="000000"/>
                <w:lang w:eastAsia="en-US"/>
              </w:rPr>
            </w:pPr>
            <w:r w:rsidRPr="009F3CCF">
              <w:rPr>
                <w:rFonts w:ascii="Arial" w:hAnsi="Arial" w:cs="Arial"/>
                <w:color w:val="000000"/>
                <w:lang w:eastAsia="en-US"/>
              </w:rPr>
              <w:t xml:space="preserve">Strong technical knowledge of </w:t>
            </w:r>
            <w:r>
              <w:rPr>
                <w:rFonts w:ascii="Arial" w:hAnsi="Arial" w:cs="Arial"/>
                <w:color w:val="000000"/>
                <w:lang w:eastAsia="en-US"/>
              </w:rPr>
              <w:t>domestic</w:t>
            </w:r>
            <w:r w:rsidRPr="009F3CCF">
              <w:rPr>
                <w:rFonts w:ascii="Arial" w:hAnsi="Arial" w:cs="Arial"/>
                <w:color w:val="000000"/>
                <w:lang w:eastAsia="en-US"/>
              </w:rPr>
              <w:t xml:space="preserve"> gas appliances, pipework, and controls</w:t>
            </w:r>
          </w:p>
          <w:p w14:paraId="0AB5BE4A" w14:textId="761608CE" w:rsidR="006320DF" w:rsidRDefault="00E6637D" w:rsidP="006320DF">
            <w:pPr>
              <w:pStyle w:val="ListParagraph"/>
              <w:numPr>
                <w:ilvl w:val="0"/>
                <w:numId w:val="37"/>
              </w:numPr>
              <w:autoSpaceDE w:val="0"/>
              <w:autoSpaceDN w:val="0"/>
              <w:adjustRightInd w:val="0"/>
              <w:rPr>
                <w:rFonts w:ascii="Arial" w:hAnsi="Arial" w:cs="Arial"/>
                <w:color w:val="000000"/>
                <w:lang w:eastAsia="en-US"/>
              </w:rPr>
            </w:pPr>
            <w:r w:rsidRPr="00252B9C">
              <w:rPr>
                <w:rFonts w:ascii="Arial" w:hAnsi="Arial" w:cs="Arial"/>
                <w:color w:val="000000"/>
                <w:lang w:eastAsia="en-US"/>
              </w:rPr>
              <w:t>Ability to diagnose issues and work with technical diagrams</w:t>
            </w:r>
          </w:p>
          <w:p w14:paraId="20A226C4" w14:textId="680C5120" w:rsidR="006320DF" w:rsidRDefault="00E6637D" w:rsidP="006320DF">
            <w:pPr>
              <w:pStyle w:val="ListParagraph"/>
              <w:numPr>
                <w:ilvl w:val="0"/>
                <w:numId w:val="37"/>
              </w:numPr>
              <w:autoSpaceDE w:val="0"/>
              <w:autoSpaceDN w:val="0"/>
              <w:adjustRightInd w:val="0"/>
              <w:rPr>
                <w:rFonts w:ascii="Arial" w:hAnsi="Arial" w:cs="Arial"/>
                <w:color w:val="000000"/>
                <w:lang w:eastAsia="en-US"/>
              </w:rPr>
            </w:pPr>
            <w:r w:rsidRPr="006320DF">
              <w:rPr>
                <w:rFonts w:ascii="Arial" w:hAnsi="Arial" w:cs="Arial"/>
                <w:color w:val="000000"/>
                <w:lang w:eastAsia="en-US"/>
              </w:rPr>
              <w:t>Be able to diagnose faults</w:t>
            </w:r>
            <w:r w:rsidR="006320DF" w:rsidRPr="006320DF">
              <w:rPr>
                <w:rFonts w:ascii="Arial" w:hAnsi="Arial" w:cs="Arial"/>
                <w:color w:val="000000"/>
                <w:lang w:eastAsia="en-US"/>
              </w:rPr>
              <w:t xml:space="preserve"> on modern domestic boilers</w:t>
            </w:r>
            <w:r w:rsidRPr="006320DF">
              <w:rPr>
                <w:rFonts w:ascii="Arial" w:hAnsi="Arial" w:cs="Arial"/>
                <w:color w:val="000000"/>
                <w:lang w:eastAsia="en-US"/>
              </w:rPr>
              <w:t xml:space="preserve"> and rectify in a prompt and appropriate manner</w:t>
            </w:r>
          </w:p>
          <w:p w14:paraId="4A58A2AE" w14:textId="701059AF" w:rsidR="006320DF" w:rsidRDefault="00E6637D" w:rsidP="006320DF">
            <w:pPr>
              <w:pStyle w:val="ListParagraph"/>
              <w:numPr>
                <w:ilvl w:val="0"/>
                <w:numId w:val="37"/>
              </w:numPr>
              <w:autoSpaceDE w:val="0"/>
              <w:autoSpaceDN w:val="0"/>
              <w:adjustRightInd w:val="0"/>
              <w:rPr>
                <w:rFonts w:ascii="Arial" w:hAnsi="Arial" w:cs="Arial"/>
                <w:color w:val="000000"/>
                <w:lang w:eastAsia="en-US"/>
              </w:rPr>
            </w:pPr>
            <w:r w:rsidRPr="006320DF">
              <w:rPr>
                <w:rFonts w:ascii="Arial" w:hAnsi="Arial" w:cs="Arial"/>
                <w:color w:val="000000"/>
                <w:lang w:eastAsia="en-US"/>
              </w:rPr>
              <w:t xml:space="preserve">To ensure the safe and proper use of all mechanical and non-mechanical plant and equipment under </w:t>
            </w:r>
            <w:r w:rsidR="006320DF">
              <w:rPr>
                <w:rFonts w:ascii="Arial" w:hAnsi="Arial" w:cs="Arial"/>
                <w:color w:val="000000"/>
                <w:lang w:eastAsia="en-US"/>
              </w:rPr>
              <w:t>your</w:t>
            </w:r>
            <w:r w:rsidRPr="006320DF">
              <w:rPr>
                <w:rFonts w:ascii="Arial" w:hAnsi="Arial" w:cs="Arial"/>
                <w:color w:val="000000"/>
                <w:lang w:eastAsia="en-US"/>
              </w:rPr>
              <w:t xml:space="preserve"> direct control</w:t>
            </w:r>
          </w:p>
          <w:p w14:paraId="15147EBE" w14:textId="3E4D9239" w:rsidR="00E6637D" w:rsidRDefault="00E6637D" w:rsidP="006320DF">
            <w:pPr>
              <w:pStyle w:val="ListParagraph"/>
              <w:numPr>
                <w:ilvl w:val="0"/>
                <w:numId w:val="37"/>
              </w:numPr>
              <w:autoSpaceDE w:val="0"/>
              <w:autoSpaceDN w:val="0"/>
              <w:adjustRightInd w:val="0"/>
              <w:rPr>
                <w:rFonts w:ascii="Arial" w:hAnsi="Arial" w:cs="Arial"/>
                <w:color w:val="000000"/>
                <w:lang w:eastAsia="en-US"/>
              </w:rPr>
            </w:pPr>
            <w:r w:rsidRPr="006320DF">
              <w:rPr>
                <w:rFonts w:ascii="Arial" w:hAnsi="Arial" w:cs="Arial"/>
                <w:color w:val="000000"/>
                <w:lang w:eastAsia="en-US"/>
              </w:rPr>
              <w:t>Be able to set out jobs from drawings and specifications and requisition the necessary installations materials</w:t>
            </w:r>
          </w:p>
          <w:p w14:paraId="144CB832" w14:textId="1B46244E"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Ability to plan, prioritise and manage own workload to achieve deadlines</w:t>
            </w:r>
          </w:p>
          <w:p w14:paraId="5E431D32" w14:textId="77777777"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Ability to effectively use hand-held electronic devices</w:t>
            </w:r>
          </w:p>
          <w:p w14:paraId="4FC3E87F" w14:textId="1FC21F59"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Respect for safety and cleanliness of the workplace</w:t>
            </w:r>
          </w:p>
          <w:p w14:paraId="29BB281B" w14:textId="7DDFF073" w:rsidR="006320DF"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lastRenderedPageBreak/>
              <w:t xml:space="preserve">Respect for, and ability to communicate with </w:t>
            </w:r>
            <w:r>
              <w:rPr>
                <w:rFonts w:ascii="Arial" w:hAnsi="Arial" w:cs="Arial"/>
                <w:color w:val="000000"/>
                <w:lang w:eastAsia="en-US"/>
              </w:rPr>
              <w:t>customers</w:t>
            </w:r>
            <w:r w:rsidRPr="00E6637D">
              <w:rPr>
                <w:rFonts w:ascii="Arial" w:hAnsi="Arial" w:cs="Arial"/>
                <w:color w:val="000000"/>
                <w:lang w:eastAsia="en-US"/>
              </w:rPr>
              <w:t xml:space="preserve"> and maintain good relations</w:t>
            </w:r>
          </w:p>
          <w:p w14:paraId="35A33AFC" w14:textId="03507D49" w:rsidR="006320DF" w:rsidRPr="006320DF" w:rsidRDefault="006320DF" w:rsidP="006320DF">
            <w:pPr>
              <w:pStyle w:val="ListParagraph"/>
              <w:numPr>
                <w:ilvl w:val="0"/>
                <w:numId w:val="37"/>
              </w:numPr>
              <w:autoSpaceDE w:val="0"/>
              <w:autoSpaceDN w:val="0"/>
              <w:adjustRightInd w:val="0"/>
              <w:rPr>
                <w:rFonts w:ascii="Arial" w:hAnsi="Arial" w:cs="Arial"/>
                <w:color w:val="000000"/>
                <w:lang w:eastAsia="en-US"/>
              </w:rPr>
            </w:pPr>
            <w:r w:rsidRPr="001B1B22">
              <w:rPr>
                <w:rFonts w:ascii="Arial" w:hAnsi="Arial" w:cs="Arial"/>
                <w:color w:val="000000"/>
                <w:lang w:eastAsia="en-US"/>
              </w:rPr>
              <w:t>Professional demeanour</w:t>
            </w:r>
          </w:p>
          <w:p w14:paraId="0BFE50BB" w14:textId="376EB762"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Able to work as part of a team, flexible attitude to work and willing to work with apprentices</w:t>
            </w:r>
          </w:p>
          <w:p w14:paraId="366BBCE6" w14:textId="2D7DF442"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Able to work without immediate supervision, in the most economical manner</w:t>
            </w:r>
          </w:p>
          <w:p w14:paraId="5E3A886A" w14:textId="541050A8"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Ability to work at heights from ladders or scaffolding, lifting platforms and cherry pickers</w:t>
            </w:r>
          </w:p>
          <w:p w14:paraId="06902194" w14:textId="10F31E37"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Effective time and workload management skills and excellent standards of personal organisation</w:t>
            </w:r>
          </w:p>
          <w:p w14:paraId="6264E0CA" w14:textId="59DAEE02" w:rsidR="006320DF" w:rsidRPr="00E6637D"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Ensure that Equality and Diversity strategy is always fully implemented</w:t>
            </w:r>
          </w:p>
          <w:p w14:paraId="3AB6E1D6" w14:textId="77777777" w:rsidR="006320DF"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Valid driver’s license, for a company vehicle</w:t>
            </w:r>
          </w:p>
          <w:p w14:paraId="4DBB056B" w14:textId="1018581E" w:rsidR="006320DF" w:rsidRPr="006320DF" w:rsidRDefault="006320DF" w:rsidP="006320DF">
            <w:pPr>
              <w:pStyle w:val="ListParagraph"/>
              <w:numPr>
                <w:ilvl w:val="0"/>
                <w:numId w:val="37"/>
              </w:numPr>
              <w:autoSpaceDE w:val="0"/>
              <w:autoSpaceDN w:val="0"/>
              <w:adjustRightInd w:val="0"/>
              <w:rPr>
                <w:rFonts w:ascii="Arial" w:hAnsi="Arial" w:cs="Arial"/>
                <w:color w:val="000000"/>
                <w:lang w:eastAsia="en-US"/>
              </w:rPr>
            </w:pPr>
            <w:r w:rsidRPr="00E6637D">
              <w:rPr>
                <w:rFonts w:ascii="Arial" w:hAnsi="Arial" w:cs="Arial"/>
                <w:color w:val="000000"/>
                <w:lang w:eastAsia="en-US"/>
              </w:rPr>
              <w:t>Comply with the Code of Conduct</w:t>
            </w:r>
          </w:p>
          <w:p w14:paraId="6062BC7C" w14:textId="5CBB9958" w:rsidR="00E6637D" w:rsidRPr="00E6637D" w:rsidRDefault="00E6637D" w:rsidP="00B808F2">
            <w:pPr>
              <w:rPr>
                <w:rFonts w:ascii="Arial" w:hAnsi="Arial" w:cs="Arial"/>
                <w:bCs/>
                <w:color w:val="FF0000"/>
              </w:rPr>
            </w:pPr>
          </w:p>
        </w:tc>
        <w:tc>
          <w:tcPr>
            <w:tcW w:w="5499" w:type="dxa"/>
            <w:shd w:val="clear" w:color="auto" w:fill="FFFFFF" w:themeFill="background1"/>
          </w:tcPr>
          <w:p w14:paraId="7F9F7C4E" w14:textId="77777777" w:rsidR="00E6637D" w:rsidRDefault="00E6637D" w:rsidP="006320DF">
            <w:pPr>
              <w:pStyle w:val="ListParagraph"/>
              <w:numPr>
                <w:ilvl w:val="0"/>
                <w:numId w:val="50"/>
              </w:numPr>
              <w:rPr>
                <w:rFonts w:ascii="Arial" w:hAnsi="Arial" w:cs="Arial"/>
                <w:bCs/>
              </w:rPr>
            </w:pPr>
            <w:r w:rsidRPr="00E6637D">
              <w:rPr>
                <w:rFonts w:ascii="Arial" w:hAnsi="Arial" w:cs="Arial"/>
                <w:bCs/>
              </w:rPr>
              <w:lastRenderedPageBreak/>
              <w:t>Proven experience in servicing, breakdown, and repair</w:t>
            </w:r>
          </w:p>
          <w:p w14:paraId="67A630D9" w14:textId="728B8F8A" w:rsidR="006320DF" w:rsidRPr="006320DF" w:rsidRDefault="006320DF" w:rsidP="006320DF">
            <w:pPr>
              <w:pStyle w:val="ListParagraph"/>
              <w:numPr>
                <w:ilvl w:val="0"/>
                <w:numId w:val="50"/>
              </w:numPr>
              <w:autoSpaceDE w:val="0"/>
              <w:autoSpaceDN w:val="0"/>
              <w:adjustRightInd w:val="0"/>
              <w:rPr>
                <w:rFonts w:ascii="Arial" w:hAnsi="Arial" w:cs="Arial"/>
                <w:color w:val="000000"/>
                <w:lang w:eastAsia="en-US"/>
              </w:rPr>
            </w:pPr>
            <w:r w:rsidRPr="000B7B94">
              <w:rPr>
                <w:rFonts w:ascii="Arial" w:hAnsi="Arial" w:cs="Arial"/>
                <w:color w:val="000000"/>
                <w:lang w:eastAsia="en-US"/>
              </w:rPr>
              <w:t>Understanding of Microsoft Word, Excel &amp; Outlook</w:t>
            </w:r>
          </w:p>
          <w:p w14:paraId="46E5C5C0" w14:textId="5F21B337" w:rsidR="00E6637D" w:rsidRPr="0015549D" w:rsidRDefault="00E6637D" w:rsidP="0015549D">
            <w:pPr>
              <w:rPr>
                <w:rFonts w:ascii="Arial" w:hAnsi="Arial" w:cs="Arial"/>
                <w:bCs/>
                <w:color w:val="FF0000"/>
              </w:rPr>
            </w:pPr>
          </w:p>
        </w:tc>
      </w:tr>
    </w:tbl>
    <w:p w14:paraId="6C08E73B" w14:textId="77777777" w:rsidR="007F2726" w:rsidRDefault="007F2726"/>
    <w:p w14:paraId="1227B67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CBA2D" w14:textId="77777777" w:rsidR="0005337C" w:rsidRDefault="0005337C" w:rsidP="00842361">
      <w:r>
        <w:separator/>
      </w:r>
    </w:p>
  </w:endnote>
  <w:endnote w:type="continuationSeparator" w:id="0">
    <w:p w14:paraId="7D058666" w14:textId="77777777" w:rsidR="0005337C" w:rsidRDefault="0005337C" w:rsidP="00842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4123" w14:textId="77777777" w:rsidR="0005337C" w:rsidRDefault="0005337C" w:rsidP="00842361">
      <w:r>
        <w:separator/>
      </w:r>
    </w:p>
  </w:footnote>
  <w:footnote w:type="continuationSeparator" w:id="0">
    <w:p w14:paraId="2495855E" w14:textId="77777777" w:rsidR="0005337C" w:rsidRDefault="0005337C" w:rsidP="00842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0AF62" w14:textId="0B227109" w:rsidR="00842361" w:rsidRDefault="00842361">
    <w:pPr>
      <w:pStyle w:val="Header"/>
    </w:pPr>
    <w:r>
      <w:rPr>
        <w:noProof/>
      </w:rPr>
      <w:drawing>
        <wp:anchor distT="0" distB="0" distL="114300" distR="114300" simplePos="0" relativeHeight="251658240" behindDoc="0" locked="0" layoutInCell="1" allowOverlap="1" wp14:anchorId="53EBE72A" wp14:editId="24C3FECB">
          <wp:simplePos x="0" y="0"/>
          <wp:positionH relativeFrom="page">
            <wp:align>right</wp:align>
          </wp:positionH>
          <wp:positionV relativeFrom="paragraph">
            <wp:posOffset>-450215</wp:posOffset>
          </wp:positionV>
          <wp:extent cx="7562215" cy="1457325"/>
          <wp:effectExtent l="0" t="0" r="63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2215" cy="14573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03F16B0"/>
    <w:multiLevelType w:val="hybridMultilevel"/>
    <w:tmpl w:val="36E2C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09718B"/>
    <w:multiLevelType w:val="hybridMultilevel"/>
    <w:tmpl w:val="4C46A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B7473C"/>
    <w:multiLevelType w:val="hybridMultilevel"/>
    <w:tmpl w:val="148A35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4D28DC"/>
    <w:multiLevelType w:val="multilevel"/>
    <w:tmpl w:val="5DDC2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7124BB"/>
    <w:multiLevelType w:val="multilevel"/>
    <w:tmpl w:val="A32A2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E954F5"/>
    <w:multiLevelType w:val="hybridMultilevel"/>
    <w:tmpl w:val="25CC5C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0222BF"/>
    <w:multiLevelType w:val="hybridMultilevel"/>
    <w:tmpl w:val="80F24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1DE0D1D"/>
    <w:multiLevelType w:val="hybridMultilevel"/>
    <w:tmpl w:val="412A76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3C1F67"/>
    <w:multiLevelType w:val="hybridMultilevel"/>
    <w:tmpl w:val="69C89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D6216A5"/>
    <w:multiLevelType w:val="hybridMultilevel"/>
    <w:tmpl w:val="E5E87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1BE4F26"/>
    <w:multiLevelType w:val="hybridMultilevel"/>
    <w:tmpl w:val="6B10A862"/>
    <w:lvl w:ilvl="0" w:tplc="08090001">
      <w:start w:val="1"/>
      <w:numFmt w:val="bullet"/>
      <w:lvlText w:val=""/>
      <w:lvlJc w:val="left"/>
      <w:pPr>
        <w:ind w:left="720" w:hanging="360"/>
      </w:pPr>
      <w:rPr>
        <w:rFonts w:ascii="Symbol" w:hAnsi="Symbol" w:hint="default"/>
      </w:rPr>
    </w:lvl>
    <w:lvl w:ilvl="1" w:tplc="3E6C253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23718"/>
    <w:multiLevelType w:val="hybridMultilevel"/>
    <w:tmpl w:val="F2ECFA0C"/>
    <w:lvl w:ilvl="0" w:tplc="3B583110">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4CF7A31"/>
    <w:multiLevelType w:val="hybridMultilevel"/>
    <w:tmpl w:val="F00479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5DC5761"/>
    <w:multiLevelType w:val="hybridMultilevel"/>
    <w:tmpl w:val="ECB8046E"/>
    <w:lvl w:ilvl="0" w:tplc="B6CC49A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3F0FE1"/>
    <w:multiLevelType w:val="multilevel"/>
    <w:tmpl w:val="DC72A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70416DE"/>
    <w:multiLevelType w:val="hybridMultilevel"/>
    <w:tmpl w:val="0FE65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513A42"/>
    <w:multiLevelType w:val="hybridMultilevel"/>
    <w:tmpl w:val="29748D2E"/>
    <w:lvl w:ilvl="0" w:tplc="08090001">
      <w:start w:val="1"/>
      <w:numFmt w:val="bullet"/>
      <w:lvlText w:val=""/>
      <w:lvlJc w:val="left"/>
      <w:pPr>
        <w:ind w:left="1440" w:hanging="360"/>
      </w:pPr>
      <w:rPr>
        <w:rFonts w:ascii="Symbol" w:hAnsi="Symbol" w:hint="default"/>
      </w:rPr>
    </w:lvl>
    <w:lvl w:ilvl="1" w:tplc="EDAC78C6">
      <w:numFmt w:val="bullet"/>
      <w:lvlText w:val="-"/>
      <w:lvlJc w:val="left"/>
      <w:pPr>
        <w:ind w:left="2160" w:hanging="360"/>
      </w:pPr>
      <w:rPr>
        <w:rFonts w:ascii="Arial" w:eastAsia="Times New Roman" w:hAnsi="Arial" w:cs="Arial" w:hint="default"/>
        <w:i/>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9"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32"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1DE654C"/>
    <w:multiLevelType w:val="hybridMultilevel"/>
    <w:tmpl w:val="6DCEEFD2"/>
    <w:lvl w:ilvl="0" w:tplc="E97E05F2">
      <w:start w:val="1"/>
      <w:numFmt w:val="bullet"/>
      <w:lvlText w:val=""/>
      <w:lvlJc w:val="left"/>
      <w:pPr>
        <w:ind w:left="720" w:hanging="360"/>
      </w:pPr>
      <w:rPr>
        <w:rFonts w:ascii="Symbol" w:hAnsi="Symbol"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B5763E8"/>
    <w:multiLevelType w:val="hybridMultilevel"/>
    <w:tmpl w:val="9386E6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35"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D6004ED"/>
    <w:multiLevelType w:val="hybridMultilevel"/>
    <w:tmpl w:val="38883858"/>
    <w:lvl w:ilvl="0" w:tplc="B6CC49A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2" w15:restartNumberingAfterBreak="0">
    <w:nsid w:val="6B420A7A"/>
    <w:multiLevelType w:val="hybridMultilevel"/>
    <w:tmpl w:val="7C4007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4"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5"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91439FB"/>
    <w:multiLevelType w:val="hybridMultilevel"/>
    <w:tmpl w:val="47329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8" w15:restartNumberingAfterBreak="0">
    <w:nsid w:val="7E474A67"/>
    <w:multiLevelType w:val="multilevel"/>
    <w:tmpl w:val="3F18F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1633571">
    <w:abstractNumId w:val="36"/>
  </w:num>
  <w:num w:numId="2" w16cid:durableId="2032949779">
    <w:abstractNumId w:val="40"/>
  </w:num>
  <w:num w:numId="3" w16cid:durableId="412439613">
    <w:abstractNumId w:val="12"/>
  </w:num>
  <w:num w:numId="4" w16cid:durableId="640615753">
    <w:abstractNumId w:val="16"/>
  </w:num>
  <w:num w:numId="5" w16cid:durableId="83108443">
    <w:abstractNumId w:val="43"/>
  </w:num>
  <w:num w:numId="6" w16cid:durableId="106850821">
    <w:abstractNumId w:val="17"/>
  </w:num>
  <w:num w:numId="7" w16cid:durableId="1133060692">
    <w:abstractNumId w:val="31"/>
  </w:num>
  <w:num w:numId="8" w16cid:durableId="1513716466">
    <w:abstractNumId w:val="45"/>
  </w:num>
  <w:num w:numId="9" w16cid:durableId="146485638">
    <w:abstractNumId w:val="35"/>
  </w:num>
  <w:num w:numId="10" w16cid:durableId="1119378051">
    <w:abstractNumId w:val="18"/>
  </w:num>
  <w:num w:numId="11" w16cid:durableId="65035536">
    <w:abstractNumId w:val="13"/>
  </w:num>
  <w:num w:numId="12" w16cid:durableId="256443239">
    <w:abstractNumId w:val="39"/>
  </w:num>
  <w:num w:numId="13" w16cid:durableId="926233088">
    <w:abstractNumId w:val="41"/>
  </w:num>
  <w:num w:numId="14" w16cid:durableId="1752583116">
    <w:abstractNumId w:val="30"/>
  </w:num>
  <w:num w:numId="15" w16cid:durableId="165946095">
    <w:abstractNumId w:val="29"/>
  </w:num>
  <w:num w:numId="16" w16cid:durableId="19820404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331770">
    <w:abstractNumId w:val="28"/>
  </w:num>
  <w:num w:numId="18" w16cid:durableId="1878351128">
    <w:abstractNumId w:val="46"/>
  </w:num>
  <w:num w:numId="19" w16cid:durableId="643004932">
    <w:abstractNumId w:val="5"/>
  </w:num>
  <w:num w:numId="20" w16cid:durableId="49772105">
    <w:abstractNumId w:val="19"/>
  </w:num>
  <w:num w:numId="21" w16cid:durableId="248396289">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190756141">
    <w:abstractNumId w:val="37"/>
  </w:num>
  <w:num w:numId="23" w16cid:durableId="2088502637">
    <w:abstractNumId w:val="10"/>
  </w:num>
  <w:num w:numId="24" w16cid:durableId="919027179">
    <w:abstractNumId w:val="14"/>
  </w:num>
  <w:num w:numId="25" w16cid:durableId="186603598">
    <w:abstractNumId w:val="32"/>
  </w:num>
  <w:num w:numId="26" w16cid:durableId="1565213918">
    <w:abstractNumId w:val="11"/>
  </w:num>
  <w:num w:numId="27" w16cid:durableId="106779243">
    <w:abstractNumId w:val="44"/>
  </w:num>
  <w:num w:numId="28" w16cid:durableId="884944709">
    <w:abstractNumId w:val="9"/>
  </w:num>
  <w:num w:numId="29" w16cid:durableId="339741892">
    <w:abstractNumId w:val="27"/>
  </w:num>
  <w:num w:numId="30" w16cid:durableId="262962629">
    <w:abstractNumId w:val="3"/>
  </w:num>
  <w:num w:numId="31" w16cid:durableId="914247340">
    <w:abstractNumId w:val="23"/>
  </w:num>
  <w:num w:numId="32" w16cid:durableId="799500189">
    <w:abstractNumId w:val="20"/>
  </w:num>
  <w:num w:numId="33" w16cid:durableId="1937908726">
    <w:abstractNumId w:val="26"/>
  </w:num>
  <w:num w:numId="34" w16cid:durableId="1420328085">
    <w:abstractNumId w:val="1"/>
  </w:num>
  <w:num w:numId="35" w16cid:durableId="969095037">
    <w:abstractNumId w:val="21"/>
  </w:num>
  <w:num w:numId="36" w16cid:durableId="1786459336">
    <w:abstractNumId w:val="15"/>
  </w:num>
  <w:num w:numId="37" w16cid:durableId="1889292098">
    <w:abstractNumId w:val="42"/>
  </w:num>
  <w:num w:numId="38" w16cid:durableId="164446088">
    <w:abstractNumId w:val="7"/>
  </w:num>
  <w:num w:numId="39" w16cid:durableId="415201954">
    <w:abstractNumId w:val="47"/>
  </w:num>
  <w:num w:numId="40" w16cid:durableId="1905489237">
    <w:abstractNumId w:val="8"/>
  </w:num>
  <w:num w:numId="41" w16cid:durableId="1395548062">
    <w:abstractNumId w:val="2"/>
  </w:num>
  <w:num w:numId="42" w16cid:durableId="663778274">
    <w:abstractNumId w:val="22"/>
  </w:num>
  <w:num w:numId="43" w16cid:durableId="1431927351">
    <w:abstractNumId w:val="33"/>
  </w:num>
  <w:num w:numId="44" w16cid:durableId="1765807615">
    <w:abstractNumId w:val="34"/>
  </w:num>
  <w:num w:numId="45" w16cid:durableId="517163419">
    <w:abstractNumId w:val="6"/>
  </w:num>
  <w:num w:numId="46" w16cid:durableId="1953129734">
    <w:abstractNumId w:val="48"/>
  </w:num>
  <w:num w:numId="47" w16cid:durableId="937296513">
    <w:abstractNumId w:val="25"/>
  </w:num>
  <w:num w:numId="48" w16cid:durableId="178355091">
    <w:abstractNumId w:val="4"/>
  </w:num>
  <w:num w:numId="49" w16cid:durableId="1830975207">
    <w:abstractNumId w:val="38"/>
  </w:num>
  <w:num w:numId="50" w16cid:durableId="201984591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8F2"/>
    <w:rsid w:val="000049F6"/>
    <w:rsid w:val="000077DC"/>
    <w:rsid w:val="00016D96"/>
    <w:rsid w:val="00022A46"/>
    <w:rsid w:val="000356C0"/>
    <w:rsid w:val="0005337C"/>
    <w:rsid w:val="000544E2"/>
    <w:rsid w:val="00067658"/>
    <w:rsid w:val="00075FAB"/>
    <w:rsid w:val="000776B7"/>
    <w:rsid w:val="0009174C"/>
    <w:rsid w:val="0009640A"/>
    <w:rsid w:val="000D09D9"/>
    <w:rsid w:val="000D3AE8"/>
    <w:rsid w:val="000E501F"/>
    <w:rsid w:val="00105B13"/>
    <w:rsid w:val="00106027"/>
    <w:rsid w:val="00116CAB"/>
    <w:rsid w:val="0011716D"/>
    <w:rsid w:val="00120B2B"/>
    <w:rsid w:val="00122CBF"/>
    <w:rsid w:val="00124220"/>
    <w:rsid w:val="00134BC2"/>
    <w:rsid w:val="0015549D"/>
    <w:rsid w:val="0017624B"/>
    <w:rsid w:val="00191C95"/>
    <w:rsid w:val="0019321D"/>
    <w:rsid w:val="001940C9"/>
    <w:rsid w:val="001A2ECE"/>
    <w:rsid w:val="001A7A8B"/>
    <w:rsid w:val="001B1B22"/>
    <w:rsid w:val="001B2A86"/>
    <w:rsid w:val="001D06A7"/>
    <w:rsid w:val="001D30D3"/>
    <w:rsid w:val="001D5522"/>
    <w:rsid w:val="001E27BD"/>
    <w:rsid w:val="001F01A7"/>
    <w:rsid w:val="001F6C26"/>
    <w:rsid w:val="001F7850"/>
    <w:rsid w:val="002001EB"/>
    <w:rsid w:val="002277E1"/>
    <w:rsid w:val="00232339"/>
    <w:rsid w:val="00237E7C"/>
    <w:rsid w:val="00247A19"/>
    <w:rsid w:val="00252B9C"/>
    <w:rsid w:val="00271A1D"/>
    <w:rsid w:val="0027380E"/>
    <w:rsid w:val="00283FC4"/>
    <w:rsid w:val="002A0CC7"/>
    <w:rsid w:val="002A5740"/>
    <w:rsid w:val="002B297E"/>
    <w:rsid w:val="002B4AF4"/>
    <w:rsid w:val="002B504D"/>
    <w:rsid w:val="002C5695"/>
    <w:rsid w:val="002E0243"/>
    <w:rsid w:val="002E3F8F"/>
    <w:rsid w:val="002F7F60"/>
    <w:rsid w:val="0030686F"/>
    <w:rsid w:val="00310073"/>
    <w:rsid w:val="00316AEF"/>
    <w:rsid w:val="00324D3A"/>
    <w:rsid w:val="00373838"/>
    <w:rsid w:val="00384D98"/>
    <w:rsid w:val="003909D6"/>
    <w:rsid w:val="003A35AA"/>
    <w:rsid w:val="003A74F5"/>
    <w:rsid w:val="003C0D1D"/>
    <w:rsid w:val="003D2589"/>
    <w:rsid w:val="003D3279"/>
    <w:rsid w:val="004036E3"/>
    <w:rsid w:val="00412417"/>
    <w:rsid w:val="0041481B"/>
    <w:rsid w:val="004224F2"/>
    <w:rsid w:val="004270A7"/>
    <w:rsid w:val="004330A2"/>
    <w:rsid w:val="00434BED"/>
    <w:rsid w:val="004442E9"/>
    <w:rsid w:val="0044661A"/>
    <w:rsid w:val="00446EC6"/>
    <w:rsid w:val="0045164A"/>
    <w:rsid w:val="004602F8"/>
    <w:rsid w:val="00460A48"/>
    <w:rsid w:val="004706DE"/>
    <w:rsid w:val="004711CE"/>
    <w:rsid w:val="004744EC"/>
    <w:rsid w:val="004A0E64"/>
    <w:rsid w:val="004B3F6B"/>
    <w:rsid w:val="004B7162"/>
    <w:rsid w:val="004C73DC"/>
    <w:rsid w:val="004D3B9C"/>
    <w:rsid w:val="004D4D95"/>
    <w:rsid w:val="004E5783"/>
    <w:rsid w:val="004F54D5"/>
    <w:rsid w:val="0050611F"/>
    <w:rsid w:val="00514E5D"/>
    <w:rsid w:val="00515235"/>
    <w:rsid w:val="00515F7C"/>
    <w:rsid w:val="005342C5"/>
    <w:rsid w:val="00542DD3"/>
    <w:rsid w:val="00543061"/>
    <w:rsid w:val="00550EBC"/>
    <w:rsid w:val="005537C7"/>
    <w:rsid w:val="0055704D"/>
    <w:rsid w:val="00573CB9"/>
    <w:rsid w:val="00583FAA"/>
    <w:rsid w:val="005907CE"/>
    <w:rsid w:val="0059341E"/>
    <w:rsid w:val="00594E15"/>
    <w:rsid w:val="005A1428"/>
    <w:rsid w:val="005A2DB3"/>
    <w:rsid w:val="005A3BED"/>
    <w:rsid w:val="005B437E"/>
    <w:rsid w:val="005B453C"/>
    <w:rsid w:val="005C6045"/>
    <w:rsid w:val="005F2B3C"/>
    <w:rsid w:val="005F3BF0"/>
    <w:rsid w:val="00606B14"/>
    <w:rsid w:val="00611AF4"/>
    <w:rsid w:val="0062161D"/>
    <w:rsid w:val="00624184"/>
    <w:rsid w:val="006320DF"/>
    <w:rsid w:val="0063306B"/>
    <w:rsid w:val="0063797A"/>
    <w:rsid w:val="006461E3"/>
    <w:rsid w:val="00650540"/>
    <w:rsid w:val="00683779"/>
    <w:rsid w:val="006A0C45"/>
    <w:rsid w:val="006A7DDD"/>
    <w:rsid w:val="006B2FB0"/>
    <w:rsid w:val="006B611B"/>
    <w:rsid w:val="006D28F2"/>
    <w:rsid w:val="006D7F68"/>
    <w:rsid w:val="006E2029"/>
    <w:rsid w:val="006E3138"/>
    <w:rsid w:val="006F6850"/>
    <w:rsid w:val="00707D5E"/>
    <w:rsid w:val="007127A9"/>
    <w:rsid w:val="00740430"/>
    <w:rsid w:val="00747B80"/>
    <w:rsid w:val="007840CC"/>
    <w:rsid w:val="00792203"/>
    <w:rsid w:val="00794A43"/>
    <w:rsid w:val="007A5725"/>
    <w:rsid w:val="007C6C76"/>
    <w:rsid w:val="007D5BEE"/>
    <w:rsid w:val="007E4425"/>
    <w:rsid w:val="007F2726"/>
    <w:rsid w:val="00802413"/>
    <w:rsid w:val="00805878"/>
    <w:rsid w:val="0081708F"/>
    <w:rsid w:val="0081764B"/>
    <w:rsid w:val="00820D15"/>
    <w:rsid w:val="008249D2"/>
    <w:rsid w:val="008262D4"/>
    <w:rsid w:val="008313ED"/>
    <w:rsid w:val="00842361"/>
    <w:rsid w:val="008447D0"/>
    <w:rsid w:val="00846DEB"/>
    <w:rsid w:val="0088532B"/>
    <w:rsid w:val="008C4DF0"/>
    <w:rsid w:val="008D00E0"/>
    <w:rsid w:val="008D156D"/>
    <w:rsid w:val="008D20D3"/>
    <w:rsid w:val="008D7BC3"/>
    <w:rsid w:val="008E0162"/>
    <w:rsid w:val="008E3B3F"/>
    <w:rsid w:val="008E5738"/>
    <w:rsid w:val="008F173A"/>
    <w:rsid w:val="0091778F"/>
    <w:rsid w:val="009207C0"/>
    <w:rsid w:val="00955CB8"/>
    <w:rsid w:val="009635C4"/>
    <w:rsid w:val="009669F0"/>
    <w:rsid w:val="0099227A"/>
    <w:rsid w:val="009A16E3"/>
    <w:rsid w:val="009A290B"/>
    <w:rsid w:val="009A3698"/>
    <w:rsid w:val="009A5BD2"/>
    <w:rsid w:val="009A78BB"/>
    <w:rsid w:val="009D787E"/>
    <w:rsid w:val="009E56E4"/>
    <w:rsid w:val="009F3CCF"/>
    <w:rsid w:val="00A0251A"/>
    <w:rsid w:val="00A11515"/>
    <w:rsid w:val="00A45B8C"/>
    <w:rsid w:val="00A45CF0"/>
    <w:rsid w:val="00A57AA7"/>
    <w:rsid w:val="00A6277B"/>
    <w:rsid w:val="00A73810"/>
    <w:rsid w:val="00A92991"/>
    <w:rsid w:val="00A939E4"/>
    <w:rsid w:val="00A93B0A"/>
    <w:rsid w:val="00AA24B3"/>
    <w:rsid w:val="00AA63DA"/>
    <w:rsid w:val="00AB3139"/>
    <w:rsid w:val="00AB5276"/>
    <w:rsid w:val="00AB7C9B"/>
    <w:rsid w:val="00AC2B4F"/>
    <w:rsid w:val="00AD1308"/>
    <w:rsid w:val="00AD1F9F"/>
    <w:rsid w:val="00AE7776"/>
    <w:rsid w:val="00AF49AF"/>
    <w:rsid w:val="00AF56B4"/>
    <w:rsid w:val="00AF5B04"/>
    <w:rsid w:val="00AF638C"/>
    <w:rsid w:val="00B02B6A"/>
    <w:rsid w:val="00B03435"/>
    <w:rsid w:val="00B106D3"/>
    <w:rsid w:val="00B15D2A"/>
    <w:rsid w:val="00B2057C"/>
    <w:rsid w:val="00B23A95"/>
    <w:rsid w:val="00B40026"/>
    <w:rsid w:val="00B544F6"/>
    <w:rsid w:val="00B62A7A"/>
    <w:rsid w:val="00B67B40"/>
    <w:rsid w:val="00B779C7"/>
    <w:rsid w:val="00B808F2"/>
    <w:rsid w:val="00B80BB8"/>
    <w:rsid w:val="00B81730"/>
    <w:rsid w:val="00B94F80"/>
    <w:rsid w:val="00BA2C5B"/>
    <w:rsid w:val="00BA4CA1"/>
    <w:rsid w:val="00BB4668"/>
    <w:rsid w:val="00BC2E6C"/>
    <w:rsid w:val="00BD30D4"/>
    <w:rsid w:val="00BD6037"/>
    <w:rsid w:val="00C207F8"/>
    <w:rsid w:val="00C26F61"/>
    <w:rsid w:val="00C35109"/>
    <w:rsid w:val="00C403CC"/>
    <w:rsid w:val="00C61816"/>
    <w:rsid w:val="00C62CD2"/>
    <w:rsid w:val="00C63917"/>
    <w:rsid w:val="00C73D7C"/>
    <w:rsid w:val="00C918AC"/>
    <w:rsid w:val="00C93D50"/>
    <w:rsid w:val="00CB1999"/>
    <w:rsid w:val="00CD7FA3"/>
    <w:rsid w:val="00CE3C66"/>
    <w:rsid w:val="00CE71E3"/>
    <w:rsid w:val="00CF2868"/>
    <w:rsid w:val="00D00D51"/>
    <w:rsid w:val="00D01A75"/>
    <w:rsid w:val="00D13D9C"/>
    <w:rsid w:val="00D33433"/>
    <w:rsid w:val="00D4700D"/>
    <w:rsid w:val="00D64350"/>
    <w:rsid w:val="00D734DF"/>
    <w:rsid w:val="00D90A83"/>
    <w:rsid w:val="00D90E4B"/>
    <w:rsid w:val="00D917C2"/>
    <w:rsid w:val="00D956E9"/>
    <w:rsid w:val="00DA4F19"/>
    <w:rsid w:val="00DA78B6"/>
    <w:rsid w:val="00DA7A98"/>
    <w:rsid w:val="00DB1C5B"/>
    <w:rsid w:val="00DC37AB"/>
    <w:rsid w:val="00DD1CE0"/>
    <w:rsid w:val="00DD4C8D"/>
    <w:rsid w:val="00DD62AB"/>
    <w:rsid w:val="00DE4A5A"/>
    <w:rsid w:val="00DE686C"/>
    <w:rsid w:val="00DE71C9"/>
    <w:rsid w:val="00DF459C"/>
    <w:rsid w:val="00E0514E"/>
    <w:rsid w:val="00E05EB5"/>
    <w:rsid w:val="00E101C0"/>
    <w:rsid w:val="00E16F46"/>
    <w:rsid w:val="00E31EA0"/>
    <w:rsid w:val="00E32537"/>
    <w:rsid w:val="00E3665F"/>
    <w:rsid w:val="00E4345A"/>
    <w:rsid w:val="00E43CC4"/>
    <w:rsid w:val="00E50CD1"/>
    <w:rsid w:val="00E54AE0"/>
    <w:rsid w:val="00E56D7B"/>
    <w:rsid w:val="00E64B62"/>
    <w:rsid w:val="00E6637D"/>
    <w:rsid w:val="00E73332"/>
    <w:rsid w:val="00E7615C"/>
    <w:rsid w:val="00E83E4E"/>
    <w:rsid w:val="00E853E4"/>
    <w:rsid w:val="00E977B9"/>
    <w:rsid w:val="00EC0AAB"/>
    <w:rsid w:val="00EC2126"/>
    <w:rsid w:val="00EC5BF5"/>
    <w:rsid w:val="00EE2C8D"/>
    <w:rsid w:val="00EE4C74"/>
    <w:rsid w:val="00EE6874"/>
    <w:rsid w:val="00EF24CB"/>
    <w:rsid w:val="00EF37DF"/>
    <w:rsid w:val="00EF4FFE"/>
    <w:rsid w:val="00EF64CB"/>
    <w:rsid w:val="00F16EB3"/>
    <w:rsid w:val="00F236C4"/>
    <w:rsid w:val="00F40160"/>
    <w:rsid w:val="00F4431A"/>
    <w:rsid w:val="00F46596"/>
    <w:rsid w:val="00F5365F"/>
    <w:rsid w:val="00F541C5"/>
    <w:rsid w:val="00F634C1"/>
    <w:rsid w:val="00F752BB"/>
    <w:rsid w:val="00F778C6"/>
    <w:rsid w:val="00F94A02"/>
    <w:rsid w:val="00F952FC"/>
    <w:rsid w:val="00F960E7"/>
    <w:rsid w:val="00FA0E70"/>
    <w:rsid w:val="00FB205B"/>
    <w:rsid w:val="00FC054A"/>
    <w:rsid w:val="00FE5820"/>
    <w:rsid w:val="00FE726C"/>
    <w:rsid w:val="00FE7D39"/>
    <w:rsid w:val="661F90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07C3B8"/>
  <w15:docId w15:val="{B5C1A96C-0AC2-4198-ACDB-1C0B103FD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B2A8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customStyle="1" w:styleId="Default">
    <w:name w:val="Default"/>
    <w:rsid w:val="001A2ECE"/>
    <w:pPr>
      <w:autoSpaceDE w:val="0"/>
      <w:autoSpaceDN w:val="0"/>
      <w:adjustRightInd w:val="0"/>
    </w:pPr>
    <w:rPr>
      <w:rFonts w:ascii="Arial" w:hAnsi="Arial" w:cs="Arial"/>
      <w:color w:val="000000"/>
      <w:sz w:val="24"/>
      <w:szCs w:val="24"/>
    </w:rPr>
  </w:style>
  <w:style w:type="character" w:styleId="CommentReference">
    <w:name w:val="annotation reference"/>
    <w:basedOn w:val="DefaultParagraphFont"/>
    <w:semiHidden/>
    <w:unhideWhenUsed/>
    <w:rsid w:val="00F960E7"/>
    <w:rPr>
      <w:sz w:val="16"/>
      <w:szCs w:val="16"/>
    </w:rPr>
  </w:style>
  <w:style w:type="paragraph" w:styleId="CommentText">
    <w:name w:val="annotation text"/>
    <w:basedOn w:val="Normal"/>
    <w:link w:val="CommentTextChar"/>
    <w:semiHidden/>
    <w:unhideWhenUsed/>
    <w:rsid w:val="00F960E7"/>
    <w:rPr>
      <w:sz w:val="20"/>
      <w:szCs w:val="20"/>
    </w:rPr>
  </w:style>
  <w:style w:type="character" w:customStyle="1" w:styleId="CommentTextChar">
    <w:name w:val="Comment Text Char"/>
    <w:basedOn w:val="DefaultParagraphFont"/>
    <w:link w:val="CommentText"/>
    <w:semiHidden/>
    <w:rsid w:val="00F960E7"/>
  </w:style>
  <w:style w:type="paragraph" w:styleId="CommentSubject">
    <w:name w:val="annotation subject"/>
    <w:basedOn w:val="CommentText"/>
    <w:next w:val="CommentText"/>
    <w:link w:val="CommentSubjectChar"/>
    <w:semiHidden/>
    <w:unhideWhenUsed/>
    <w:rsid w:val="00F960E7"/>
    <w:rPr>
      <w:b/>
      <w:bCs/>
    </w:rPr>
  </w:style>
  <w:style w:type="character" w:customStyle="1" w:styleId="CommentSubjectChar">
    <w:name w:val="Comment Subject Char"/>
    <w:basedOn w:val="CommentTextChar"/>
    <w:link w:val="CommentSubject"/>
    <w:semiHidden/>
    <w:rsid w:val="00F960E7"/>
    <w:rPr>
      <w:b/>
      <w:bCs/>
    </w:rPr>
  </w:style>
  <w:style w:type="paragraph" w:styleId="Revision">
    <w:name w:val="Revision"/>
    <w:hidden/>
    <w:uiPriority w:val="99"/>
    <w:semiHidden/>
    <w:rsid w:val="00C73D7C"/>
    <w:rPr>
      <w:sz w:val="24"/>
      <w:szCs w:val="24"/>
    </w:rPr>
  </w:style>
  <w:style w:type="paragraph" w:styleId="Header">
    <w:name w:val="header"/>
    <w:basedOn w:val="Normal"/>
    <w:link w:val="HeaderChar"/>
    <w:unhideWhenUsed/>
    <w:rsid w:val="00842361"/>
    <w:pPr>
      <w:tabs>
        <w:tab w:val="center" w:pos="4513"/>
        <w:tab w:val="right" w:pos="9026"/>
      </w:tabs>
    </w:pPr>
  </w:style>
  <w:style w:type="character" w:customStyle="1" w:styleId="HeaderChar">
    <w:name w:val="Header Char"/>
    <w:basedOn w:val="DefaultParagraphFont"/>
    <w:link w:val="Header"/>
    <w:rsid w:val="00842361"/>
    <w:rPr>
      <w:sz w:val="24"/>
      <w:szCs w:val="24"/>
    </w:rPr>
  </w:style>
  <w:style w:type="paragraph" w:styleId="Footer">
    <w:name w:val="footer"/>
    <w:basedOn w:val="Normal"/>
    <w:link w:val="FooterChar"/>
    <w:unhideWhenUsed/>
    <w:rsid w:val="00842361"/>
    <w:pPr>
      <w:tabs>
        <w:tab w:val="center" w:pos="4513"/>
        <w:tab w:val="right" w:pos="9026"/>
      </w:tabs>
    </w:pPr>
  </w:style>
  <w:style w:type="character" w:customStyle="1" w:styleId="FooterChar">
    <w:name w:val="Footer Char"/>
    <w:basedOn w:val="DefaultParagraphFont"/>
    <w:link w:val="Footer"/>
    <w:rsid w:val="00842361"/>
    <w:rPr>
      <w:sz w:val="24"/>
      <w:szCs w:val="24"/>
    </w:rPr>
  </w:style>
  <w:style w:type="paragraph" w:customStyle="1" w:styleId="xmsonormal">
    <w:name w:val="x_msonormal"/>
    <w:basedOn w:val="Normal"/>
    <w:rsid w:val="008D20D3"/>
    <w:rPr>
      <w:rFonts w:ascii="Calibri" w:eastAsiaTheme="minorHAnsi" w:hAnsi="Calibri" w:cs="Calibri"/>
      <w:sz w:val="22"/>
      <w:szCs w:val="22"/>
    </w:rPr>
  </w:style>
  <w:style w:type="paragraph" w:customStyle="1" w:styleId="body1">
    <w:name w:val="body1"/>
    <w:basedOn w:val="Normal"/>
    <w:rsid w:val="004744EC"/>
    <w:pPr>
      <w:spacing w:before="100" w:beforeAutospacing="1" w:after="180"/>
    </w:pPr>
    <w:rPr>
      <w:sz w:val="21"/>
      <w:szCs w:val="21"/>
    </w:rPr>
  </w:style>
  <w:style w:type="character" w:customStyle="1" w:styleId="t286pc">
    <w:name w:val="t286pc"/>
    <w:basedOn w:val="DefaultParagraphFont"/>
    <w:rsid w:val="0055704D"/>
  </w:style>
  <w:style w:type="character" w:styleId="Strong">
    <w:name w:val="Strong"/>
    <w:basedOn w:val="DefaultParagraphFont"/>
    <w:uiPriority w:val="22"/>
    <w:qFormat/>
    <w:rsid w:val="0055704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658348">
      <w:bodyDiv w:val="1"/>
      <w:marLeft w:val="0"/>
      <w:marRight w:val="0"/>
      <w:marTop w:val="0"/>
      <w:marBottom w:val="0"/>
      <w:divBdr>
        <w:top w:val="none" w:sz="0" w:space="0" w:color="auto"/>
        <w:left w:val="none" w:sz="0" w:space="0" w:color="auto"/>
        <w:bottom w:val="none" w:sz="0" w:space="0" w:color="auto"/>
        <w:right w:val="none" w:sz="0" w:space="0" w:color="auto"/>
      </w:divBdr>
    </w:div>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 w:id="1504659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3" ma:contentTypeDescription="Create a new document." ma:contentTypeScope="" ma:versionID="3bd272ec1536b43a67a4336249254359">
  <xsd:schema xmlns:xsd="http://www.w3.org/2001/XMLSchema" xmlns:xs="http://www.w3.org/2001/XMLSchema" xmlns:p="http://schemas.microsoft.com/office/2006/metadata/properties" xmlns:ns2="42e68cac-cf8a-40e5-9ba4-6711be623a10" xmlns:ns3="d5260159-bfad-40f0-9a59-ff2746742955" targetNamespace="http://schemas.microsoft.com/office/2006/metadata/properties" ma:root="true" ma:fieldsID="bee1270e2cb999ee4548b855a1137bef" ns2:_="" ns3:_="">
    <xsd:import namespace="42e68cac-cf8a-40e5-9ba4-6711be623a10"/>
    <xsd:import namespace="d5260159-bfad-40f0-9a59-ff274674295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8B2BA0-3850-4BF4-84DF-BBF974D406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e68cac-cf8a-40e5-9ba4-6711be623a10"/>
    <ds:schemaRef ds:uri="d5260159-bfad-40f0-9a59-ff2746742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customXml/itemProps3.xml><?xml version="1.0" encoding="utf-8"?>
<ds:datastoreItem xmlns:ds="http://schemas.openxmlformats.org/officeDocument/2006/customXml" ds:itemID="{63C31FF0-B8E4-4FCC-BC4C-6DCDC86C6A48}">
  <ds:schemaRefs>
    <ds:schemaRef ds:uri="http://schemas.openxmlformats.org/officeDocument/2006/bibliography"/>
  </ds:schemaRefs>
</ds:datastoreItem>
</file>

<file path=customXml/itemProps4.xml><?xml version="1.0" encoding="utf-8"?>
<ds:datastoreItem xmlns:ds="http://schemas.openxmlformats.org/officeDocument/2006/customXml" ds:itemID="{9014F107-EBE2-4A02-9589-3E2B0D4918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707</Words>
  <Characters>4032</Characters>
  <Application>Microsoft Office Word</Application>
  <DocSecurity>4</DocSecurity>
  <Lines>33</Lines>
  <Paragraphs>9</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keywords>job description</cp:keywords>
  <cp:lastModifiedBy>Helen Harley</cp:lastModifiedBy>
  <cp:revision>2</cp:revision>
  <dcterms:created xsi:type="dcterms:W3CDTF">2026-03-19T17:03:00Z</dcterms:created>
  <dcterms:modified xsi:type="dcterms:W3CDTF">2026-03-19T17:03:00Z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Section">
    <vt:lpwstr>All</vt:lpwstr>
  </property>
  <property fmtid="{D5CDD505-2E9C-101B-9397-08002B2CF9AE}" pid="7" name="Organisation0">
    <vt:lpwstr>GreenSquare</vt:lpwstr>
  </property>
  <property fmtid="{D5CDD505-2E9C-101B-9397-08002B2CF9AE}" pid="8" name="Organisation">
    <vt:lpwstr>Resources</vt:lpwstr>
  </property>
  <property fmtid="{D5CDD505-2E9C-101B-9397-08002B2CF9AE}" pid="9" name="Owner">
    <vt:lpwstr>GREENSQUARE\claire.fulton1556</vt:lpwstr>
  </property>
  <property fmtid="{D5CDD505-2E9C-101B-9397-08002B2CF9AE}" pid="10" name="Document Review Date">
    <vt:lpwstr>2015-09-29T23:00:00+00:00</vt:lpwstr>
  </property>
  <property fmtid="{D5CDD505-2E9C-101B-9397-08002B2CF9AE}" pid="11" name="Order">
    <vt:r8>100</vt:r8>
  </property>
</Properties>
</file>