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C38295" w14:textId="51711269" w:rsidR="006D28F2" w:rsidRPr="004602F8" w:rsidRDefault="006D28F2" w:rsidP="004602F8">
      <w:pPr>
        <w:jc w:val="center"/>
        <w:rPr>
          <w:rFonts w:ascii="Arial" w:hAnsi="Arial" w:cs="Arial"/>
          <w:b/>
          <w:sz w:val="44"/>
          <w:szCs w:val="44"/>
        </w:rPr>
      </w:pPr>
      <w:proofErr w:type="spellStart"/>
      <w:r w:rsidRPr="004602F8">
        <w:rPr>
          <w:rFonts w:ascii="Arial" w:hAnsi="Arial" w:cs="Arial"/>
          <w:b/>
          <w:sz w:val="44"/>
          <w:szCs w:val="44"/>
        </w:rPr>
        <w:t>GreenSquare</w:t>
      </w:r>
      <w:r w:rsidR="009B17E0">
        <w:rPr>
          <w:rFonts w:ascii="Arial" w:hAnsi="Arial" w:cs="Arial"/>
          <w:b/>
          <w:sz w:val="44"/>
          <w:szCs w:val="44"/>
        </w:rPr>
        <w:t>Accord</w:t>
      </w:r>
      <w:proofErr w:type="spellEnd"/>
      <w:r w:rsidRPr="004602F8">
        <w:rPr>
          <w:rFonts w:ascii="Arial" w:hAnsi="Arial" w:cs="Arial"/>
          <w:b/>
          <w:sz w:val="44"/>
          <w:szCs w:val="44"/>
        </w:rPr>
        <w:t xml:space="preserve"> Job Description</w:t>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6E6E6"/>
        <w:tblLayout w:type="fixed"/>
        <w:tblLook w:val="01E0" w:firstRow="1" w:lastRow="1" w:firstColumn="1" w:lastColumn="1" w:noHBand="0" w:noVBand="0"/>
      </w:tblPr>
      <w:tblGrid>
        <w:gridCol w:w="2127"/>
        <w:gridCol w:w="1018"/>
        <w:gridCol w:w="3093"/>
        <w:gridCol w:w="1996"/>
        <w:gridCol w:w="2398"/>
      </w:tblGrid>
      <w:tr w:rsidR="004602F8" w:rsidRPr="004602F8" w14:paraId="227D8C42" w14:textId="77777777" w:rsidTr="009B17E0">
        <w:trPr>
          <w:trHeight w:val="608"/>
        </w:trPr>
        <w:tc>
          <w:tcPr>
            <w:tcW w:w="2127" w:type="dxa"/>
            <w:tcBorders>
              <w:top w:val="single" w:sz="4" w:space="0" w:color="auto"/>
              <w:left w:val="single" w:sz="4" w:space="0" w:color="auto"/>
              <w:bottom w:val="single" w:sz="4" w:space="0" w:color="auto"/>
              <w:right w:val="single" w:sz="4" w:space="0" w:color="auto"/>
            </w:tcBorders>
            <w:shd w:val="clear" w:color="auto" w:fill="009999"/>
          </w:tcPr>
          <w:p w14:paraId="2B753CBC" w14:textId="77777777" w:rsidR="006D28F2" w:rsidRPr="004602F8" w:rsidRDefault="006D28F2" w:rsidP="006D28F2">
            <w:pPr>
              <w:rPr>
                <w:rFonts w:ascii="Arial" w:hAnsi="Arial" w:cs="Arial"/>
                <w:b/>
                <w:sz w:val="28"/>
                <w:szCs w:val="28"/>
              </w:rPr>
            </w:pPr>
            <w:r w:rsidRPr="004602F8">
              <w:rPr>
                <w:rFonts w:ascii="Arial" w:hAnsi="Arial" w:cs="Arial"/>
                <w:b/>
                <w:sz w:val="28"/>
                <w:szCs w:val="28"/>
              </w:rPr>
              <w:t>Job Title</w:t>
            </w:r>
          </w:p>
        </w:tc>
        <w:tc>
          <w:tcPr>
            <w:tcW w:w="4111" w:type="dxa"/>
            <w:gridSpan w:val="2"/>
            <w:tcBorders>
              <w:top w:val="single" w:sz="4" w:space="0" w:color="auto"/>
              <w:left w:val="single" w:sz="4" w:space="0" w:color="auto"/>
              <w:bottom w:val="single" w:sz="4" w:space="0" w:color="auto"/>
              <w:right w:val="single" w:sz="4" w:space="0" w:color="auto"/>
            </w:tcBorders>
            <w:shd w:val="clear" w:color="auto" w:fill="auto"/>
          </w:tcPr>
          <w:p w14:paraId="4BA7D163" w14:textId="6B796CE4" w:rsidR="006D28F2" w:rsidRPr="004602F8" w:rsidRDefault="00BA4BCC" w:rsidP="00016D96">
            <w:pPr>
              <w:rPr>
                <w:rFonts w:ascii="Arial" w:hAnsi="Arial" w:cs="Arial"/>
              </w:rPr>
            </w:pPr>
            <w:r>
              <w:rPr>
                <w:rFonts w:ascii="Arial" w:hAnsi="Arial" w:cs="Arial"/>
              </w:rPr>
              <w:t>Multi Trade</w:t>
            </w:r>
            <w:r w:rsidR="00F846B6">
              <w:rPr>
                <w:rFonts w:ascii="Arial" w:hAnsi="Arial" w:cs="Arial"/>
              </w:rPr>
              <w:t xml:space="preserve"> Operative</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00189BAF" w14:textId="77777777" w:rsidR="006D28F2" w:rsidRPr="004602F8" w:rsidRDefault="00384D98" w:rsidP="006D28F2">
            <w:pPr>
              <w:rPr>
                <w:rFonts w:ascii="Arial" w:hAnsi="Arial" w:cs="Arial"/>
                <w:b/>
                <w:sz w:val="28"/>
                <w:szCs w:val="28"/>
              </w:rPr>
            </w:pPr>
            <w:r w:rsidRPr="004602F8">
              <w:rPr>
                <w:rFonts w:ascii="Arial" w:hAnsi="Arial" w:cs="Arial"/>
                <w:b/>
                <w:sz w:val="28"/>
                <w:szCs w:val="28"/>
              </w:rPr>
              <w:t>Location</w:t>
            </w:r>
          </w:p>
        </w:tc>
        <w:tc>
          <w:tcPr>
            <w:tcW w:w="2398" w:type="dxa"/>
            <w:tcBorders>
              <w:top w:val="single" w:sz="4" w:space="0" w:color="auto"/>
              <w:left w:val="single" w:sz="4" w:space="0" w:color="auto"/>
              <w:bottom w:val="single" w:sz="4" w:space="0" w:color="auto"/>
              <w:right w:val="single" w:sz="4" w:space="0" w:color="auto"/>
            </w:tcBorders>
            <w:shd w:val="clear" w:color="auto" w:fill="FFFFFF"/>
          </w:tcPr>
          <w:p w14:paraId="4B193E73" w14:textId="298CC879" w:rsidR="00FB205B" w:rsidRPr="004602F8" w:rsidRDefault="00F846B6" w:rsidP="00B106D3">
            <w:pPr>
              <w:rPr>
                <w:rFonts w:ascii="Arial" w:hAnsi="Arial" w:cs="Arial"/>
              </w:rPr>
            </w:pPr>
            <w:r>
              <w:rPr>
                <w:rFonts w:ascii="Arial" w:hAnsi="Arial" w:cs="Arial"/>
              </w:rPr>
              <w:t>Field based</w:t>
            </w:r>
          </w:p>
        </w:tc>
      </w:tr>
      <w:tr w:rsidR="004602F8" w:rsidRPr="004602F8" w14:paraId="6EB17AF2" w14:textId="77777777" w:rsidTr="009B17E0">
        <w:tc>
          <w:tcPr>
            <w:tcW w:w="2127" w:type="dxa"/>
            <w:tcBorders>
              <w:top w:val="single" w:sz="4" w:space="0" w:color="auto"/>
              <w:left w:val="single" w:sz="4" w:space="0" w:color="auto"/>
              <w:bottom w:val="single" w:sz="4" w:space="0" w:color="auto"/>
              <w:right w:val="single" w:sz="4" w:space="0" w:color="auto"/>
            </w:tcBorders>
            <w:shd w:val="clear" w:color="auto" w:fill="009999"/>
          </w:tcPr>
          <w:p w14:paraId="457A9638" w14:textId="77777777" w:rsidR="00384D98" w:rsidRPr="004602F8" w:rsidRDefault="00384D98" w:rsidP="00F236C4">
            <w:pPr>
              <w:rPr>
                <w:rFonts w:ascii="Arial" w:hAnsi="Arial" w:cs="Arial"/>
                <w:b/>
                <w:sz w:val="28"/>
                <w:szCs w:val="28"/>
              </w:rPr>
            </w:pPr>
            <w:r w:rsidRPr="004602F8">
              <w:rPr>
                <w:rFonts w:ascii="Arial" w:hAnsi="Arial" w:cs="Arial"/>
                <w:b/>
                <w:sz w:val="28"/>
                <w:szCs w:val="28"/>
              </w:rPr>
              <w:t>Department</w:t>
            </w:r>
          </w:p>
        </w:tc>
        <w:tc>
          <w:tcPr>
            <w:tcW w:w="8505" w:type="dxa"/>
            <w:gridSpan w:val="4"/>
            <w:tcBorders>
              <w:top w:val="single" w:sz="4" w:space="0" w:color="auto"/>
              <w:left w:val="single" w:sz="4" w:space="0" w:color="auto"/>
              <w:bottom w:val="single" w:sz="4" w:space="0" w:color="auto"/>
              <w:right w:val="single" w:sz="4" w:space="0" w:color="auto"/>
            </w:tcBorders>
            <w:shd w:val="clear" w:color="auto" w:fill="auto"/>
          </w:tcPr>
          <w:p w14:paraId="0AE1BECF" w14:textId="6C425D3E" w:rsidR="00384D98" w:rsidRPr="004602F8" w:rsidRDefault="00BA4BCC" w:rsidP="006D28F2">
            <w:pPr>
              <w:rPr>
                <w:rFonts w:ascii="Arial" w:hAnsi="Arial" w:cs="Arial"/>
              </w:rPr>
            </w:pPr>
            <w:r>
              <w:rPr>
                <w:rFonts w:ascii="Arial" w:hAnsi="Arial" w:cs="Arial"/>
              </w:rPr>
              <w:t>Property Services</w:t>
            </w:r>
          </w:p>
          <w:p w14:paraId="1161C439" w14:textId="77777777" w:rsidR="00384D98" w:rsidRPr="004602F8" w:rsidRDefault="00384D98" w:rsidP="00384D98">
            <w:pPr>
              <w:rPr>
                <w:rFonts w:ascii="Arial" w:hAnsi="Arial" w:cs="Arial"/>
              </w:rPr>
            </w:pPr>
          </w:p>
        </w:tc>
      </w:tr>
      <w:tr w:rsidR="004602F8" w:rsidRPr="004602F8" w14:paraId="3577E826" w14:textId="77777777" w:rsidTr="009B17E0">
        <w:tc>
          <w:tcPr>
            <w:tcW w:w="2127" w:type="dxa"/>
            <w:tcBorders>
              <w:top w:val="single" w:sz="4" w:space="0" w:color="auto"/>
              <w:left w:val="single" w:sz="4" w:space="0" w:color="auto"/>
              <w:right w:val="single" w:sz="4" w:space="0" w:color="auto"/>
            </w:tcBorders>
            <w:shd w:val="clear" w:color="auto" w:fill="009999"/>
          </w:tcPr>
          <w:p w14:paraId="29C6979E" w14:textId="77777777" w:rsidR="00F236C4" w:rsidRPr="004602F8" w:rsidRDefault="00F236C4" w:rsidP="006D28F2">
            <w:pPr>
              <w:rPr>
                <w:rFonts w:ascii="Arial" w:hAnsi="Arial" w:cs="Arial"/>
                <w:b/>
                <w:sz w:val="28"/>
                <w:szCs w:val="28"/>
              </w:rPr>
            </w:pPr>
            <w:r w:rsidRPr="004602F8">
              <w:rPr>
                <w:rFonts w:ascii="Arial" w:hAnsi="Arial" w:cs="Arial"/>
                <w:b/>
                <w:sz w:val="28"/>
                <w:szCs w:val="28"/>
              </w:rPr>
              <w:t>Team</w:t>
            </w:r>
          </w:p>
        </w:tc>
        <w:tc>
          <w:tcPr>
            <w:tcW w:w="4111" w:type="dxa"/>
            <w:gridSpan w:val="2"/>
            <w:tcBorders>
              <w:top w:val="single" w:sz="4" w:space="0" w:color="auto"/>
              <w:left w:val="single" w:sz="4" w:space="0" w:color="auto"/>
              <w:right w:val="single" w:sz="4" w:space="0" w:color="auto"/>
            </w:tcBorders>
            <w:shd w:val="clear" w:color="auto" w:fill="auto"/>
          </w:tcPr>
          <w:p w14:paraId="42B34C0F" w14:textId="680482EA" w:rsidR="00F236C4" w:rsidRPr="004602F8" w:rsidRDefault="00F846B6" w:rsidP="006D28F2">
            <w:pPr>
              <w:rPr>
                <w:rFonts w:ascii="Arial" w:hAnsi="Arial" w:cs="Arial"/>
              </w:rPr>
            </w:pPr>
            <w:r>
              <w:rPr>
                <w:rFonts w:ascii="Arial" w:hAnsi="Arial" w:cs="Arial"/>
              </w:rPr>
              <w:t>Multi</w:t>
            </w:r>
            <w:r w:rsidR="00BF4508">
              <w:rPr>
                <w:rFonts w:ascii="Arial" w:hAnsi="Arial" w:cs="Arial"/>
              </w:rPr>
              <w:t xml:space="preserve"> </w:t>
            </w:r>
            <w:r>
              <w:rPr>
                <w:rFonts w:ascii="Arial" w:hAnsi="Arial" w:cs="Arial"/>
              </w:rPr>
              <w:t>tr</w:t>
            </w:r>
            <w:r w:rsidR="00BA4BCC">
              <w:rPr>
                <w:rFonts w:ascii="Arial" w:hAnsi="Arial" w:cs="Arial"/>
              </w:rPr>
              <w:t>ade Team</w:t>
            </w:r>
          </w:p>
          <w:p w14:paraId="7379B61C" w14:textId="77777777" w:rsidR="00E83E4E" w:rsidRPr="004602F8" w:rsidRDefault="00E83E4E" w:rsidP="006D28F2">
            <w:pPr>
              <w:rPr>
                <w:rFonts w:ascii="Arial" w:hAnsi="Arial" w:cs="Arial"/>
              </w:rPr>
            </w:pP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1F4C4822" w14:textId="77777777" w:rsidR="00F236C4" w:rsidRPr="004602F8" w:rsidRDefault="00F236C4" w:rsidP="006D28F2">
            <w:pPr>
              <w:rPr>
                <w:rFonts w:ascii="Arial" w:hAnsi="Arial" w:cs="Arial"/>
                <w:b/>
                <w:sz w:val="28"/>
                <w:szCs w:val="28"/>
              </w:rPr>
            </w:pPr>
            <w:r w:rsidRPr="004602F8">
              <w:rPr>
                <w:rFonts w:ascii="Arial" w:hAnsi="Arial" w:cs="Arial"/>
                <w:b/>
                <w:sz w:val="28"/>
                <w:szCs w:val="28"/>
              </w:rPr>
              <w:t>Date updated</w:t>
            </w:r>
          </w:p>
        </w:tc>
        <w:tc>
          <w:tcPr>
            <w:tcW w:w="2398" w:type="dxa"/>
            <w:tcBorders>
              <w:top w:val="single" w:sz="4" w:space="0" w:color="auto"/>
              <w:left w:val="single" w:sz="4" w:space="0" w:color="auto"/>
              <w:bottom w:val="single" w:sz="4" w:space="0" w:color="auto"/>
              <w:right w:val="single" w:sz="4" w:space="0" w:color="auto"/>
            </w:tcBorders>
            <w:shd w:val="clear" w:color="auto" w:fill="FFFFFF"/>
          </w:tcPr>
          <w:p w14:paraId="4C7812D9" w14:textId="706E63AC" w:rsidR="00F236C4" w:rsidRPr="004602F8" w:rsidRDefault="00BA4BCC" w:rsidP="006D28F2">
            <w:pPr>
              <w:rPr>
                <w:rFonts w:ascii="Arial" w:hAnsi="Arial" w:cs="Arial"/>
              </w:rPr>
            </w:pPr>
            <w:r>
              <w:rPr>
                <w:rFonts w:ascii="Arial" w:hAnsi="Arial" w:cs="Arial"/>
              </w:rPr>
              <w:t>June 2018</w:t>
            </w:r>
          </w:p>
        </w:tc>
      </w:tr>
      <w:tr w:rsidR="004602F8" w:rsidRPr="004602F8" w14:paraId="12259D0E" w14:textId="77777777" w:rsidTr="009B17E0">
        <w:tc>
          <w:tcPr>
            <w:tcW w:w="2127" w:type="dxa"/>
            <w:tcBorders>
              <w:left w:val="single" w:sz="4" w:space="0" w:color="auto"/>
              <w:bottom w:val="single" w:sz="4" w:space="0" w:color="auto"/>
              <w:right w:val="single" w:sz="4" w:space="0" w:color="auto"/>
            </w:tcBorders>
            <w:shd w:val="clear" w:color="auto" w:fill="009999"/>
          </w:tcPr>
          <w:p w14:paraId="5411C110" w14:textId="77777777" w:rsidR="00F236C4" w:rsidRPr="004602F8" w:rsidRDefault="00384D98" w:rsidP="006D28F2">
            <w:pPr>
              <w:rPr>
                <w:rFonts w:ascii="Arial" w:hAnsi="Arial" w:cs="Arial"/>
              </w:rPr>
            </w:pPr>
            <w:r w:rsidRPr="004602F8">
              <w:rPr>
                <w:rFonts w:ascii="Arial" w:hAnsi="Arial" w:cs="Arial"/>
                <w:b/>
                <w:sz w:val="28"/>
                <w:szCs w:val="28"/>
              </w:rPr>
              <w:t>Job Family and level</w:t>
            </w:r>
          </w:p>
        </w:tc>
        <w:tc>
          <w:tcPr>
            <w:tcW w:w="4111" w:type="dxa"/>
            <w:gridSpan w:val="2"/>
            <w:tcBorders>
              <w:left w:val="single" w:sz="4" w:space="0" w:color="auto"/>
              <w:bottom w:val="single" w:sz="4" w:space="0" w:color="auto"/>
              <w:right w:val="single" w:sz="4" w:space="0" w:color="auto"/>
            </w:tcBorders>
            <w:shd w:val="clear" w:color="auto" w:fill="auto"/>
          </w:tcPr>
          <w:p w14:paraId="4DF8F58A" w14:textId="4B48CA48" w:rsidR="00F236C4" w:rsidRPr="004602F8" w:rsidRDefault="00BF4508" w:rsidP="00384D98">
            <w:pPr>
              <w:rPr>
                <w:rFonts w:ascii="Arial" w:hAnsi="Arial" w:cs="Arial"/>
              </w:rPr>
            </w:pPr>
            <w:r>
              <w:rPr>
                <w:rFonts w:ascii="Arial" w:hAnsi="Arial" w:cs="Arial"/>
              </w:rPr>
              <w:t xml:space="preserve">Property Services Operations </w:t>
            </w:r>
          </w:p>
          <w:p w14:paraId="62F09389" w14:textId="4284F8E2" w:rsidR="00016D96" w:rsidRPr="004602F8" w:rsidRDefault="00BA4BCC" w:rsidP="00384D98">
            <w:pPr>
              <w:rPr>
                <w:rFonts w:ascii="Arial" w:hAnsi="Arial" w:cs="Arial"/>
              </w:rPr>
            </w:pPr>
            <w:r>
              <w:rPr>
                <w:rFonts w:ascii="Arial" w:hAnsi="Arial" w:cs="Arial"/>
              </w:rPr>
              <w:t>Level 4</w:t>
            </w:r>
          </w:p>
        </w:tc>
        <w:tc>
          <w:tcPr>
            <w:tcW w:w="1996" w:type="dxa"/>
            <w:tcBorders>
              <w:top w:val="single" w:sz="4" w:space="0" w:color="auto"/>
              <w:left w:val="single" w:sz="4" w:space="0" w:color="auto"/>
              <w:bottom w:val="single" w:sz="4" w:space="0" w:color="auto"/>
              <w:right w:val="single" w:sz="4" w:space="0" w:color="auto"/>
            </w:tcBorders>
            <w:shd w:val="clear" w:color="auto" w:fill="009999"/>
          </w:tcPr>
          <w:p w14:paraId="4258D7E5" w14:textId="77777777" w:rsidR="00F236C4" w:rsidRPr="004602F8" w:rsidRDefault="00F236C4" w:rsidP="006D28F2">
            <w:pPr>
              <w:rPr>
                <w:rFonts w:ascii="Arial" w:hAnsi="Arial" w:cs="Arial"/>
                <w:b/>
                <w:sz w:val="28"/>
                <w:szCs w:val="28"/>
              </w:rPr>
            </w:pPr>
            <w:r w:rsidRPr="004602F8">
              <w:rPr>
                <w:rFonts w:ascii="Arial" w:hAnsi="Arial" w:cs="Arial"/>
                <w:b/>
                <w:sz w:val="28"/>
                <w:szCs w:val="28"/>
              </w:rPr>
              <w:t>Job Evaluation Score</w:t>
            </w:r>
          </w:p>
        </w:tc>
        <w:tc>
          <w:tcPr>
            <w:tcW w:w="2398" w:type="dxa"/>
            <w:tcBorders>
              <w:top w:val="single" w:sz="4" w:space="0" w:color="auto"/>
              <w:left w:val="single" w:sz="4" w:space="0" w:color="auto"/>
              <w:bottom w:val="single" w:sz="4" w:space="0" w:color="auto"/>
              <w:right w:val="single" w:sz="4" w:space="0" w:color="auto"/>
            </w:tcBorders>
            <w:shd w:val="clear" w:color="auto" w:fill="FFFFFF"/>
          </w:tcPr>
          <w:p w14:paraId="655F3FF6" w14:textId="55F2C015" w:rsidR="00F236C4" w:rsidRPr="004602F8" w:rsidRDefault="00F236C4" w:rsidP="008D156D">
            <w:pPr>
              <w:rPr>
                <w:rFonts w:ascii="Arial" w:hAnsi="Arial" w:cs="Arial"/>
                <w:b/>
                <w:i/>
              </w:rPr>
            </w:pPr>
          </w:p>
        </w:tc>
      </w:tr>
      <w:tr w:rsidR="004602F8" w:rsidRPr="004602F8" w14:paraId="4D327955" w14:textId="77777777" w:rsidTr="009B17E0">
        <w:trPr>
          <w:trHeight w:val="349"/>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4806F003" w14:textId="6B7BF80E" w:rsidR="006D28F2" w:rsidRPr="004602F8" w:rsidRDefault="00BF4508" w:rsidP="006D28F2">
            <w:pPr>
              <w:rPr>
                <w:rFonts w:ascii="Arial" w:hAnsi="Arial" w:cs="Arial"/>
                <w:b/>
                <w:sz w:val="28"/>
                <w:szCs w:val="28"/>
              </w:rPr>
            </w:pPr>
            <w:r w:rsidRPr="004602F8">
              <w:rPr>
                <w:rFonts w:ascii="Arial" w:hAnsi="Arial" w:cs="Arial"/>
                <w:b/>
                <w:sz w:val="28"/>
                <w:szCs w:val="28"/>
              </w:rPr>
              <w:t>Organisational Structure</w:t>
            </w:r>
          </w:p>
        </w:tc>
      </w:tr>
      <w:tr w:rsidR="004602F8" w:rsidRPr="004602F8" w14:paraId="37049413" w14:textId="77777777" w:rsidTr="004602F8">
        <w:tc>
          <w:tcPr>
            <w:tcW w:w="10632" w:type="dxa"/>
            <w:gridSpan w:val="5"/>
            <w:tcBorders>
              <w:top w:val="single" w:sz="4" w:space="0" w:color="auto"/>
              <w:left w:val="single" w:sz="4" w:space="0" w:color="auto"/>
              <w:bottom w:val="single" w:sz="4" w:space="0" w:color="auto"/>
              <w:right w:val="single" w:sz="4" w:space="0" w:color="auto"/>
            </w:tcBorders>
            <w:shd w:val="clear" w:color="auto" w:fill="FFFFFF"/>
          </w:tcPr>
          <w:p w14:paraId="24658E58" w14:textId="2C65D846" w:rsidR="00E31EA0" w:rsidRPr="004602F8" w:rsidRDefault="00F236C4" w:rsidP="004602F8">
            <w:pPr>
              <w:pStyle w:val="ListParagraph"/>
              <w:numPr>
                <w:ilvl w:val="0"/>
                <w:numId w:val="29"/>
              </w:numPr>
              <w:ind w:left="360"/>
              <w:rPr>
                <w:rFonts w:ascii="Arial" w:hAnsi="Arial" w:cs="Arial"/>
              </w:rPr>
            </w:pPr>
            <w:r w:rsidRPr="004602F8">
              <w:rPr>
                <w:rFonts w:ascii="Arial" w:hAnsi="Arial" w:cs="Arial"/>
              </w:rPr>
              <w:t>Reports to:</w:t>
            </w:r>
            <w:r w:rsidR="00BA4BCC">
              <w:rPr>
                <w:rFonts w:ascii="Arial" w:hAnsi="Arial" w:cs="Arial"/>
              </w:rPr>
              <w:t xml:space="preserve"> </w:t>
            </w:r>
            <w:r w:rsidR="00BF4508">
              <w:rPr>
                <w:rFonts w:ascii="Arial" w:hAnsi="Arial" w:cs="Arial"/>
              </w:rPr>
              <w:t>Senior/Operations Supervisor</w:t>
            </w:r>
          </w:p>
          <w:p w14:paraId="4B9E9284" w14:textId="4BACCE0D" w:rsidR="00E31EA0" w:rsidRDefault="00E31EA0" w:rsidP="004602F8">
            <w:pPr>
              <w:pStyle w:val="ListParagraph"/>
              <w:numPr>
                <w:ilvl w:val="0"/>
                <w:numId w:val="29"/>
              </w:numPr>
              <w:ind w:left="360"/>
              <w:rPr>
                <w:rFonts w:ascii="Arial" w:hAnsi="Arial" w:cs="Arial"/>
              </w:rPr>
            </w:pPr>
            <w:r w:rsidRPr="004602F8">
              <w:rPr>
                <w:rFonts w:ascii="Arial" w:hAnsi="Arial" w:cs="Arial"/>
              </w:rPr>
              <w:t>Direct report</w:t>
            </w:r>
            <w:r w:rsidR="00E101C0" w:rsidRPr="004602F8">
              <w:rPr>
                <w:rFonts w:ascii="Arial" w:hAnsi="Arial" w:cs="Arial"/>
              </w:rPr>
              <w:t xml:space="preserve"> job titles</w:t>
            </w:r>
            <w:r w:rsidR="00F236C4" w:rsidRPr="004602F8">
              <w:rPr>
                <w:rFonts w:ascii="Arial" w:hAnsi="Arial" w:cs="Arial"/>
              </w:rPr>
              <w:t>:</w:t>
            </w:r>
            <w:r w:rsidR="00BA4BCC">
              <w:rPr>
                <w:rFonts w:ascii="Arial" w:hAnsi="Arial" w:cs="Arial"/>
              </w:rPr>
              <w:t xml:space="preserve"> N/A</w:t>
            </w:r>
          </w:p>
          <w:p w14:paraId="2D6FD9D5" w14:textId="19C8E959" w:rsidR="00E31EA0" w:rsidRPr="004602F8" w:rsidRDefault="00E31EA0" w:rsidP="002C5695">
            <w:pPr>
              <w:pStyle w:val="ListParagraph"/>
              <w:numPr>
                <w:ilvl w:val="0"/>
                <w:numId w:val="29"/>
              </w:numPr>
              <w:ind w:left="360"/>
              <w:rPr>
                <w:rFonts w:ascii="Arial" w:hAnsi="Arial" w:cs="Arial"/>
              </w:rPr>
            </w:pPr>
            <w:r w:rsidRPr="004602F8">
              <w:rPr>
                <w:rFonts w:ascii="Arial" w:hAnsi="Arial" w:cs="Arial"/>
              </w:rPr>
              <w:t>Any functional reporting relationship</w:t>
            </w:r>
            <w:r w:rsidR="00E101C0" w:rsidRPr="004602F8">
              <w:rPr>
                <w:rFonts w:ascii="Arial" w:hAnsi="Arial" w:cs="Arial"/>
              </w:rPr>
              <w:t xml:space="preserve"> job titles</w:t>
            </w:r>
            <w:r w:rsidR="002C5695">
              <w:rPr>
                <w:rFonts w:ascii="Arial" w:hAnsi="Arial" w:cs="Arial"/>
              </w:rPr>
              <w:t xml:space="preserve"> outside this</w:t>
            </w:r>
            <w:r w:rsidR="008E0162" w:rsidRPr="004602F8">
              <w:rPr>
                <w:rFonts w:ascii="Arial" w:hAnsi="Arial" w:cs="Arial"/>
              </w:rPr>
              <w:t>:</w:t>
            </w:r>
            <w:r w:rsidR="00BA4BCC">
              <w:rPr>
                <w:rFonts w:ascii="Arial" w:hAnsi="Arial" w:cs="Arial"/>
              </w:rPr>
              <w:t xml:space="preserve"> N/A</w:t>
            </w:r>
            <w:r w:rsidR="008E0162" w:rsidRPr="004602F8">
              <w:rPr>
                <w:rFonts w:ascii="Arial" w:hAnsi="Arial" w:cs="Arial"/>
              </w:rPr>
              <w:t xml:space="preserve"> </w:t>
            </w:r>
          </w:p>
        </w:tc>
      </w:tr>
      <w:tr w:rsidR="004602F8" w:rsidRPr="004602F8" w14:paraId="43870FCF" w14:textId="77777777" w:rsidTr="009B17E0">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45B1729F" w14:textId="77777777" w:rsidR="006D28F2" w:rsidRPr="004602F8" w:rsidRDefault="006D28F2" w:rsidP="006D28F2">
            <w:pPr>
              <w:rPr>
                <w:rFonts w:ascii="Arial" w:hAnsi="Arial" w:cs="Arial"/>
                <w:b/>
                <w:sz w:val="28"/>
                <w:szCs w:val="28"/>
              </w:rPr>
            </w:pPr>
            <w:r w:rsidRPr="004602F8">
              <w:rPr>
                <w:rFonts w:ascii="Arial" w:hAnsi="Arial" w:cs="Arial"/>
                <w:b/>
                <w:sz w:val="28"/>
                <w:szCs w:val="28"/>
              </w:rPr>
              <w:t>Role Purpose</w:t>
            </w:r>
          </w:p>
        </w:tc>
      </w:tr>
      <w:tr w:rsidR="004602F8" w:rsidRPr="004602F8" w14:paraId="51E2B84E" w14:textId="77777777" w:rsidTr="004602F8">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cPr>
          <w:p w14:paraId="1B060B0D" w14:textId="44AC39DC" w:rsidR="004602F8" w:rsidRPr="00BF4508" w:rsidRDefault="00BA4BCC" w:rsidP="009635C4">
            <w:pPr>
              <w:pStyle w:val="ListParagraph"/>
              <w:numPr>
                <w:ilvl w:val="0"/>
                <w:numId w:val="33"/>
              </w:numPr>
              <w:rPr>
                <w:rFonts w:ascii="Arial" w:hAnsi="Arial" w:cs="Arial"/>
              </w:rPr>
            </w:pPr>
            <w:r w:rsidRPr="00BF4508">
              <w:rPr>
                <w:rFonts w:ascii="Arial" w:hAnsi="Arial" w:cs="Arial"/>
              </w:rPr>
              <w:t>T</w:t>
            </w:r>
            <w:r w:rsidRPr="00BF4508">
              <w:rPr>
                <w:rFonts w:ascii="Arial" w:hAnsi="Arial" w:cs="Arial"/>
                <w:iCs/>
              </w:rPr>
              <w:t>o</w:t>
            </w:r>
            <w:r w:rsidRPr="00BF4508">
              <w:rPr>
                <w:rFonts w:ascii="Arial" w:hAnsi="Arial" w:cs="Arial"/>
                <w:i/>
                <w:color w:val="FF0000"/>
              </w:rPr>
              <w:t xml:space="preserve"> </w:t>
            </w:r>
            <w:r w:rsidRPr="00BF4508">
              <w:rPr>
                <w:rFonts w:ascii="Arial" w:hAnsi="Arial" w:cs="Arial"/>
              </w:rPr>
              <w:t>ensure properties are repaired and maintained to a high standard. The post holder will be responsible for carrying out repairs, improvements, surveys and measurements efficiently and economically in accordance with current working practices and all related health and safety legislation and good practice.</w:t>
            </w:r>
          </w:p>
        </w:tc>
      </w:tr>
      <w:tr w:rsidR="004602F8" w:rsidRPr="004602F8" w14:paraId="0CEF630A" w14:textId="77777777" w:rsidTr="009B17E0">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01C5663A" w14:textId="77777777" w:rsidR="006D28F2" w:rsidRPr="004602F8" w:rsidRDefault="006D28F2" w:rsidP="006D28F2">
            <w:pPr>
              <w:rPr>
                <w:rFonts w:ascii="Arial" w:hAnsi="Arial" w:cs="Arial"/>
                <w:b/>
                <w:sz w:val="28"/>
                <w:szCs w:val="28"/>
              </w:rPr>
            </w:pPr>
            <w:r w:rsidRPr="004602F8">
              <w:rPr>
                <w:rFonts w:ascii="Arial" w:hAnsi="Arial" w:cs="Arial"/>
                <w:b/>
                <w:sz w:val="28"/>
                <w:szCs w:val="28"/>
              </w:rPr>
              <w:t>R</w:t>
            </w:r>
            <w:r w:rsidRPr="009B17E0">
              <w:rPr>
                <w:rFonts w:ascii="Arial" w:hAnsi="Arial" w:cs="Arial"/>
                <w:b/>
                <w:sz w:val="28"/>
                <w:szCs w:val="28"/>
                <w:shd w:val="clear" w:color="auto" w:fill="009999"/>
              </w:rPr>
              <w:t>ole Context</w:t>
            </w:r>
          </w:p>
        </w:tc>
      </w:tr>
      <w:tr w:rsidR="004602F8" w:rsidRPr="004602F8" w14:paraId="7F7BECD4" w14:textId="77777777" w:rsidTr="004602F8">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cPr>
          <w:p w14:paraId="43A080D9" w14:textId="0B097F09" w:rsidR="004602F8" w:rsidRPr="00BF4508" w:rsidRDefault="00BA4BCC" w:rsidP="00BF4508">
            <w:pPr>
              <w:pStyle w:val="ListParagraph"/>
              <w:numPr>
                <w:ilvl w:val="0"/>
                <w:numId w:val="33"/>
              </w:numPr>
              <w:rPr>
                <w:rFonts w:ascii="Arial" w:hAnsi="Arial" w:cs="Arial"/>
              </w:rPr>
            </w:pPr>
            <w:r>
              <w:rPr>
                <w:rFonts w:ascii="Arial" w:hAnsi="Arial" w:cs="Arial"/>
              </w:rPr>
              <w:t>A member of</w:t>
            </w:r>
            <w:r w:rsidRPr="00023B94">
              <w:rPr>
                <w:rFonts w:ascii="Arial" w:hAnsi="Arial" w:cs="Arial"/>
              </w:rPr>
              <w:t xml:space="preserve"> </w:t>
            </w:r>
            <w:r>
              <w:rPr>
                <w:rFonts w:ascii="Arial" w:hAnsi="Arial" w:cs="Arial"/>
              </w:rPr>
              <w:t xml:space="preserve">the </w:t>
            </w:r>
            <w:proofErr w:type="spellStart"/>
            <w:r>
              <w:rPr>
                <w:rFonts w:ascii="Arial" w:hAnsi="Arial" w:cs="Arial"/>
              </w:rPr>
              <w:t>GreenSquare</w:t>
            </w:r>
            <w:r w:rsidR="00335AFC">
              <w:rPr>
                <w:rFonts w:ascii="Arial" w:hAnsi="Arial" w:cs="Arial"/>
              </w:rPr>
              <w:t>Accord</w:t>
            </w:r>
            <w:proofErr w:type="spellEnd"/>
            <w:r>
              <w:rPr>
                <w:rFonts w:ascii="Arial" w:hAnsi="Arial" w:cs="Arial"/>
              </w:rPr>
              <w:t xml:space="preserve"> Trade</w:t>
            </w:r>
            <w:r w:rsidRPr="00023B94">
              <w:rPr>
                <w:rFonts w:ascii="Arial" w:hAnsi="Arial" w:cs="Arial"/>
              </w:rPr>
              <w:t xml:space="preserve"> </w:t>
            </w:r>
            <w:r>
              <w:rPr>
                <w:rFonts w:ascii="Arial" w:hAnsi="Arial" w:cs="Arial"/>
              </w:rPr>
              <w:t>Team working within the Major Works, Responsive</w:t>
            </w:r>
            <w:r w:rsidRPr="00023B94">
              <w:rPr>
                <w:rFonts w:ascii="Arial" w:hAnsi="Arial" w:cs="Arial"/>
              </w:rPr>
              <w:t xml:space="preserve"> </w:t>
            </w:r>
            <w:r>
              <w:rPr>
                <w:rFonts w:ascii="Arial" w:hAnsi="Arial" w:cs="Arial"/>
              </w:rPr>
              <w:t xml:space="preserve">or Void Teams. </w:t>
            </w:r>
            <w:r w:rsidRPr="007F4431">
              <w:rPr>
                <w:rFonts w:ascii="Arial" w:hAnsi="Arial" w:cs="Arial"/>
              </w:rPr>
              <w:t xml:space="preserve">The post holder will </w:t>
            </w:r>
            <w:r>
              <w:rPr>
                <w:rFonts w:ascii="Arial" w:hAnsi="Arial" w:cs="Arial"/>
              </w:rPr>
              <w:t>report to a Site Supervisor and carry out duties as instructed.</w:t>
            </w:r>
            <w:r w:rsidRPr="007F4431">
              <w:rPr>
                <w:rFonts w:ascii="Arial" w:hAnsi="Arial" w:cs="Arial"/>
              </w:rPr>
              <w:t xml:space="preserve"> </w:t>
            </w:r>
          </w:p>
        </w:tc>
      </w:tr>
      <w:tr w:rsidR="004602F8" w:rsidRPr="004602F8" w14:paraId="49CB8B55" w14:textId="77777777" w:rsidTr="009B17E0">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503985B7" w14:textId="77777777" w:rsidR="006D28F2" w:rsidRPr="004602F8" w:rsidRDefault="006D28F2" w:rsidP="006D28F2">
            <w:pPr>
              <w:rPr>
                <w:rFonts w:ascii="Arial" w:hAnsi="Arial" w:cs="Arial"/>
                <w:b/>
                <w:sz w:val="28"/>
                <w:szCs w:val="28"/>
              </w:rPr>
            </w:pPr>
            <w:r w:rsidRPr="004602F8">
              <w:rPr>
                <w:rFonts w:ascii="Arial" w:hAnsi="Arial" w:cs="Arial"/>
                <w:b/>
                <w:sz w:val="28"/>
                <w:szCs w:val="28"/>
              </w:rPr>
              <w:t>Key Accountabilities</w:t>
            </w:r>
          </w:p>
        </w:tc>
      </w:tr>
      <w:tr w:rsidR="004602F8" w:rsidRPr="004602F8" w14:paraId="33C57457" w14:textId="77777777" w:rsidTr="004602F8">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FFFFFF"/>
          </w:tcPr>
          <w:p w14:paraId="6D28F83F" w14:textId="01975DD0" w:rsidR="00BA4BCC" w:rsidRPr="0027266D" w:rsidRDefault="00BA4BCC" w:rsidP="00BA4BCC">
            <w:pPr>
              <w:numPr>
                <w:ilvl w:val="0"/>
                <w:numId w:val="28"/>
              </w:numPr>
              <w:spacing w:line="276" w:lineRule="auto"/>
              <w:rPr>
                <w:rFonts w:ascii="Arial" w:eastAsia="Calibri" w:hAnsi="Arial" w:cs="Arial"/>
                <w:lang w:eastAsia="en-US"/>
              </w:rPr>
            </w:pPr>
            <w:r w:rsidRPr="006104AC">
              <w:rPr>
                <w:rFonts w:ascii="Arial" w:hAnsi="Arial"/>
                <w:szCs w:val="20"/>
              </w:rPr>
              <w:t xml:space="preserve">Undertaking a range of </w:t>
            </w:r>
            <w:r>
              <w:rPr>
                <w:rFonts w:ascii="Arial" w:hAnsi="Arial"/>
                <w:szCs w:val="20"/>
              </w:rPr>
              <w:t>planned, void or maintenance works</w:t>
            </w:r>
            <w:r>
              <w:rPr>
                <w:rFonts w:ascii="Arial" w:eastAsia="Calibri" w:hAnsi="Arial" w:cs="Arial"/>
                <w:lang w:eastAsia="en-US"/>
              </w:rPr>
              <w:t>, r</w:t>
            </w:r>
            <w:r w:rsidRPr="005A3A13">
              <w:rPr>
                <w:rFonts w:ascii="Arial" w:eastAsia="Calibri" w:hAnsi="Arial" w:cs="Arial"/>
                <w:lang w:eastAsia="en-US"/>
              </w:rPr>
              <w:t>epair</w:t>
            </w:r>
            <w:r>
              <w:rPr>
                <w:rFonts w:ascii="Arial" w:eastAsia="Calibri" w:hAnsi="Arial" w:cs="Arial"/>
                <w:lang w:eastAsia="en-US"/>
              </w:rPr>
              <w:t>ing or replacing</w:t>
            </w:r>
            <w:r w:rsidRPr="005A3A13">
              <w:rPr>
                <w:rFonts w:ascii="Arial" w:eastAsia="Calibri" w:hAnsi="Arial" w:cs="Arial"/>
                <w:lang w:eastAsia="en-US"/>
              </w:rPr>
              <w:t xml:space="preserve"> items to maintain properties to a high standard</w:t>
            </w:r>
            <w:r>
              <w:rPr>
                <w:rFonts w:ascii="Arial" w:eastAsia="Calibri" w:hAnsi="Arial" w:cs="Arial"/>
                <w:lang w:eastAsia="en-US"/>
              </w:rPr>
              <w:t xml:space="preserve">, </w:t>
            </w:r>
            <w:r w:rsidR="00BF4508">
              <w:rPr>
                <w:rFonts w:ascii="Arial" w:eastAsia="Calibri" w:hAnsi="Arial" w:cs="Arial"/>
                <w:lang w:eastAsia="en-US"/>
              </w:rPr>
              <w:t>in line</w:t>
            </w:r>
            <w:r>
              <w:rPr>
                <w:rFonts w:ascii="Arial" w:eastAsia="Calibri" w:hAnsi="Arial" w:cs="Arial"/>
                <w:lang w:eastAsia="en-US"/>
              </w:rPr>
              <w:t xml:space="preserve"> with the role skills framework</w:t>
            </w:r>
            <w:r w:rsidRPr="005A3A13">
              <w:rPr>
                <w:rFonts w:ascii="Arial" w:eastAsia="Calibri" w:hAnsi="Arial" w:cs="Arial"/>
                <w:lang w:eastAsia="en-US"/>
              </w:rPr>
              <w:t>.</w:t>
            </w:r>
          </w:p>
          <w:p w14:paraId="57C87F1F" w14:textId="77777777" w:rsidR="00BA4BCC" w:rsidRPr="0027266D" w:rsidRDefault="00BA4BCC" w:rsidP="00BA4BCC">
            <w:pPr>
              <w:numPr>
                <w:ilvl w:val="0"/>
                <w:numId w:val="28"/>
              </w:numPr>
              <w:rPr>
                <w:rFonts w:ascii="Arial" w:hAnsi="Arial" w:cs="Arial"/>
              </w:rPr>
            </w:pPr>
            <w:r>
              <w:rPr>
                <w:rFonts w:ascii="Arial" w:eastAsia="Calibri" w:hAnsi="Arial" w:cs="Arial"/>
                <w:lang w:eastAsia="en-US"/>
              </w:rPr>
              <w:t>To</w:t>
            </w:r>
            <w:r>
              <w:rPr>
                <w:rFonts w:ascii="Arial" w:hAnsi="Arial" w:cs="Arial"/>
              </w:rPr>
              <w:t xml:space="preserve"> complete works in conjunction with all health and safety procedures, policies and legislation.</w:t>
            </w:r>
          </w:p>
          <w:p w14:paraId="41C1BA61" w14:textId="77777777" w:rsidR="00BA4BCC" w:rsidRDefault="00BA4BCC" w:rsidP="00BA4BCC">
            <w:pPr>
              <w:numPr>
                <w:ilvl w:val="0"/>
                <w:numId w:val="28"/>
              </w:numPr>
              <w:rPr>
                <w:rFonts w:ascii="Arial" w:hAnsi="Arial" w:cs="Arial"/>
              </w:rPr>
            </w:pPr>
            <w:r>
              <w:rPr>
                <w:rFonts w:ascii="Arial" w:hAnsi="Arial" w:cs="Arial"/>
              </w:rPr>
              <w:t xml:space="preserve">To work efficiently and deliver high standards of quality. </w:t>
            </w:r>
          </w:p>
          <w:p w14:paraId="4017E737" w14:textId="77777777" w:rsidR="00BA4BCC" w:rsidRPr="0027266D" w:rsidRDefault="00BA4BCC" w:rsidP="00BA4BCC">
            <w:pPr>
              <w:numPr>
                <w:ilvl w:val="0"/>
                <w:numId w:val="28"/>
              </w:numPr>
              <w:rPr>
                <w:rFonts w:ascii="Arial" w:hAnsi="Arial" w:cs="Arial"/>
              </w:rPr>
            </w:pPr>
            <w:r>
              <w:rPr>
                <w:rFonts w:ascii="Arial" w:hAnsi="Arial" w:cs="Arial"/>
              </w:rPr>
              <w:t xml:space="preserve">Working unsupervised and in occupied or unoccupied properties, complying with the Expected </w:t>
            </w:r>
            <w:proofErr w:type="gramStart"/>
            <w:r>
              <w:rPr>
                <w:rFonts w:ascii="Arial" w:hAnsi="Arial" w:cs="Arial"/>
              </w:rPr>
              <w:t>Work Place</w:t>
            </w:r>
            <w:proofErr w:type="gramEnd"/>
            <w:r>
              <w:rPr>
                <w:rFonts w:ascii="Arial" w:hAnsi="Arial" w:cs="Arial"/>
              </w:rPr>
              <w:t xml:space="preserve"> Practice – Site Operatives.</w:t>
            </w:r>
          </w:p>
          <w:p w14:paraId="700E09DC" w14:textId="77777777" w:rsidR="00BA4BCC" w:rsidRPr="0027266D" w:rsidRDefault="00BA4BCC" w:rsidP="00BA4BCC">
            <w:pPr>
              <w:numPr>
                <w:ilvl w:val="0"/>
                <w:numId w:val="28"/>
              </w:numPr>
              <w:rPr>
                <w:rFonts w:ascii="Arial" w:hAnsi="Arial" w:cs="Arial"/>
              </w:rPr>
            </w:pPr>
            <w:r>
              <w:rPr>
                <w:rFonts w:ascii="Arial" w:hAnsi="Arial"/>
              </w:rPr>
              <w:t>To be competent in the completion of reports, ordering materials and completing orders.</w:t>
            </w:r>
          </w:p>
          <w:p w14:paraId="659D37CD" w14:textId="77777777" w:rsidR="00BA4BCC" w:rsidRPr="0027266D" w:rsidRDefault="00BA4BCC" w:rsidP="00BA4BCC">
            <w:pPr>
              <w:numPr>
                <w:ilvl w:val="0"/>
                <w:numId w:val="28"/>
              </w:numPr>
              <w:rPr>
                <w:rFonts w:ascii="Arial" w:hAnsi="Arial" w:cs="Arial"/>
              </w:rPr>
            </w:pPr>
            <w:r>
              <w:rPr>
                <w:rFonts w:ascii="Arial" w:hAnsi="Arial" w:cs="Arial"/>
              </w:rPr>
              <w:t>To deliver objectives and achieve behaviour competences.</w:t>
            </w:r>
          </w:p>
          <w:p w14:paraId="26841279" w14:textId="683F87A8" w:rsidR="004602F8" w:rsidRPr="00BF4508" w:rsidRDefault="00BA4BCC" w:rsidP="00016D96">
            <w:pPr>
              <w:numPr>
                <w:ilvl w:val="0"/>
                <w:numId w:val="28"/>
              </w:numPr>
              <w:rPr>
                <w:rFonts w:ascii="Arial" w:hAnsi="Arial" w:cs="Arial"/>
              </w:rPr>
            </w:pPr>
            <w:r>
              <w:rPr>
                <w:rFonts w:ascii="Arial" w:hAnsi="Arial" w:cs="Arial"/>
              </w:rPr>
              <w:t xml:space="preserve">To work in a professional, </w:t>
            </w:r>
            <w:proofErr w:type="gramStart"/>
            <w:r>
              <w:rPr>
                <w:rFonts w:ascii="Arial" w:hAnsi="Arial" w:cs="Arial"/>
              </w:rPr>
              <w:t>respectful</w:t>
            </w:r>
            <w:proofErr w:type="gramEnd"/>
            <w:r>
              <w:rPr>
                <w:rFonts w:ascii="Arial" w:hAnsi="Arial" w:cs="Arial"/>
              </w:rPr>
              <w:t xml:space="preserve"> and courteous manner.</w:t>
            </w:r>
          </w:p>
        </w:tc>
      </w:tr>
      <w:tr w:rsidR="004602F8" w:rsidRPr="004602F8" w14:paraId="40CFD585" w14:textId="77777777" w:rsidTr="00E0275F">
        <w:tblPrEx>
          <w:shd w:val="clear" w:color="auto" w:fill="auto"/>
        </w:tblPrEx>
        <w:trPr>
          <w:trHeight w:val="427"/>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390CF2EA" w14:textId="77777777" w:rsidR="006D28F2" w:rsidRPr="004602F8" w:rsidRDefault="00F236C4" w:rsidP="006D28F2">
            <w:pPr>
              <w:rPr>
                <w:rFonts w:ascii="Arial" w:hAnsi="Arial" w:cs="Arial"/>
                <w:b/>
                <w:sz w:val="28"/>
                <w:szCs w:val="28"/>
              </w:rPr>
            </w:pPr>
            <w:r w:rsidRPr="004602F8">
              <w:rPr>
                <w:rFonts w:ascii="Arial" w:hAnsi="Arial" w:cs="Arial"/>
                <w:b/>
                <w:sz w:val="28"/>
                <w:szCs w:val="28"/>
              </w:rPr>
              <w:t>Responsibilities</w:t>
            </w:r>
          </w:p>
        </w:tc>
      </w:tr>
      <w:tr w:rsidR="004602F8" w:rsidRPr="004602F8" w14:paraId="43EC038C" w14:textId="77777777" w:rsidTr="004602F8">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14:paraId="003F3958" w14:textId="77777777" w:rsidR="006D28F2" w:rsidRPr="004602F8" w:rsidRDefault="006D28F2" w:rsidP="006D28F2">
            <w:pPr>
              <w:rPr>
                <w:rFonts w:ascii="Arial" w:hAnsi="Arial" w:cs="Arial"/>
                <w:b/>
              </w:rPr>
            </w:pPr>
            <w:r w:rsidRPr="004602F8">
              <w:rPr>
                <w:rFonts w:ascii="Arial" w:hAnsi="Arial" w:cs="Arial"/>
                <w:b/>
              </w:rPr>
              <w:t>Confidential information</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cPr>
          <w:p w14:paraId="310FBDAB" w14:textId="7928A0FE" w:rsidR="004602F8" w:rsidRPr="00BF4508" w:rsidRDefault="00D00D51" w:rsidP="00BF4508">
            <w:pPr>
              <w:numPr>
                <w:ilvl w:val="0"/>
                <w:numId w:val="28"/>
              </w:numPr>
              <w:spacing w:line="276" w:lineRule="auto"/>
              <w:rPr>
                <w:rFonts w:ascii="Arial" w:hAnsi="Arial"/>
                <w:szCs w:val="20"/>
              </w:rPr>
            </w:pPr>
            <w:r w:rsidRPr="00BF4508">
              <w:rPr>
                <w:rFonts w:ascii="Arial" w:hAnsi="Arial"/>
                <w:szCs w:val="20"/>
              </w:rPr>
              <w:t>Ensure security of data, especially sensitive personal data, in line with the information management policy/IT policy</w:t>
            </w:r>
            <w:r w:rsidR="006F6850" w:rsidRPr="00BF4508">
              <w:rPr>
                <w:rFonts w:ascii="Arial" w:hAnsi="Arial"/>
                <w:szCs w:val="20"/>
              </w:rPr>
              <w:t xml:space="preserve">. </w:t>
            </w:r>
          </w:p>
        </w:tc>
      </w:tr>
      <w:tr w:rsidR="004602F8" w:rsidRPr="004602F8" w14:paraId="52081E10" w14:textId="77777777" w:rsidTr="004602F8">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14:paraId="5050E747" w14:textId="77777777" w:rsidR="006D28F2" w:rsidRPr="004602F8" w:rsidRDefault="006D28F2" w:rsidP="006D28F2">
            <w:pPr>
              <w:rPr>
                <w:rFonts w:ascii="Arial" w:hAnsi="Arial" w:cs="Arial"/>
                <w:b/>
              </w:rPr>
            </w:pPr>
            <w:r w:rsidRPr="004602F8">
              <w:rPr>
                <w:rFonts w:ascii="Arial" w:hAnsi="Arial" w:cs="Arial"/>
                <w:b/>
              </w:rPr>
              <w:t>Budgetary/Financial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cPr>
          <w:p w14:paraId="05D83223" w14:textId="1F3ECED1" w:rsidR="004602F8" w:rsidRPr="00BF4508" w:rsidRDefault="00BA4BCC" w:rsidP="00BF4508">
            <w:pPr>
              <w:numPr>
                <w:ilvl w:val="0"/>
                <w:numId w:val="28"/>
              </w:numPr>
              <w:spacing w:line="276" w:lineRule="auto"/>
              <w:rPr>
                <w:rFonts w:ascii="Arial" w:hAnsi="Arial"/>
                <w:szCs w:val="20"/>
              </w:rPr>
            </w:pPr>
            <w:r w:rsidRPr="00BF4508">
              <w:rPr>
                <w:rFonts w:ascii="Arial" w:hAnsi="Arial"/>
                <w:szCs w:val="20"/>
              </w:rPr>
              <w:t>No direct responsibilities, however effectively manage van stock and materials.</w:t>
            </w:r>
          </w:p>
        </w:tc>
      </w:tr>
      <w:tr w:rsidR="004602F8" w:rsidRPr="004602F8" w14:paraId="6FDF72E6" w14:textId="77777777" w:rsidTr="004602F8">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14:paraId="1C76323E" w14:textId="77777777" w:rsidR="006D28F2" w:rsidRPr="004602F8" w:rsidRDefault="006D28F2" w:rsidP="006D28F2">
            <w:pPr>
              <w:rPr>
                <w:rFonts w:ascii="Arial" w:hAnsi="Arial" w:cs="Arial"/>
                <w:b/>
              </w:rPr>
            </w:pPr>
            <w:r w:rsidRPr="004602F8">
              <w:rPr>
                <w:rFonts w:ascii="Arial" w:hAnsi="Arial" w:cs="Arial"/>
                <w:b/>
              </w:rPr>
              <w:t>Security</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cPr>
          <w:p w14:paraId="38A01201" w14:textId="6FC17BDD" w:rsidR="004602F8" w:rsidRPr="00BF4508" w:rsidRDefault="00BA4BCC" w:rsidP="00BF4508">
            <w:pPr>
              <w:numPr>
                <w:ilvl w:val="0"/>
                <w:numId w:val="28"/>
              </w:numPr>
              <w:spacing w:line="276" w:lineRule="auto"/>
              <w:rPr>
                <w:rFonts w:ascii="Arial" w:hAnsi="Arial"/>
                <w:szCs w:val="20"/>
              </w:rPr>
            </w:pPr>
            <w:r w:rsidRPr="00BF4508">
              <w:rPr>
                <w:rFonts w:ascii="Arial" w:hAnsi="Arial"/>
                <w:szCs w:val="20"/>
              </w:rPr>
              <w:t>Trade Operative</w:t>
            </w:r>
            <w:r w:rsidR="00BF4508">
              <w:rPr>
                <w:rFonts w:ascii="Arial" w:hAnsi="Arial"/>
                <w:szCs w:val="20"/>
              </w:rPr>
              <w:t>.</w:t>
            </w:r>
          </w:p>
        </w:tc>
      </w:tr>
      <w:tr w:rsidR="004602F8" w:rsidRPr="004602F8" w14:paraId="4B361F72" w14:textId="77777777" w:rsidTr="004602F8">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14:paraId="6A47C6C8" w14:textId="77777777" w:rsidR="006D28F2" w:rsidRPr="004602F8" w:rsidRDefault="006D28F2" w:rsidP="006D28F2">
            <w:pPr>
              <w:rPr>
                <w:rFonts w:ascii="Arial" w:hAnsi="Arial" w:cs="Arial"/>
                <w:b/>
              </w:rPr>
            </w:pPr>
            <w:r w:rsidRPr="004602F8">
              <w:rPr>
                <w:rFonts w:ascii="Arial" w:hAnsi="Arial" w:cs="Arial"/>
                <w:b/>
              </w:rPr>
              <w:t>Specialist Advice</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cPr>
          <w:p w14:paraId="07CFD54A" w14:textId="3DA4572D" w:rsidR="004602F8" w:rsidRPr="00BF4508" w:rsidRDefault="00BA4BCC" w:rsidP="00BF4508">
            <w:pPr>
              <w:numPr>
                <w:ilvl w:val="0"/>
                <w:numId w:val="28"/>
              </w:numPr>
              <w:spacing w:line="276" w:lineRule="auto"/>
              <w:rPr>
                <w:rFonts w:ascii="Arial" w:hAnsi="Arial"/>
                <w:szCs w:val="20"/>
              </w:rPr>
            </w:pPr>
            <w:r w:rsidRPr="00BF4508">
              <w:rPr>
                <w:rFonts w:ascii="Arial" w:hAnsi="Arial"/>
                <w:szCs w:val="20"/>
              </w:rPr>
              <w:t>Required to advise trades and other staff on technical solutions, and customers on operation of installations.</w:t>
            </w:r>
            <w:r w:rsidR="008D00E0" w:rsidRPr="00BF4508">
              <w:rPr>
                <w:rFonts w:ascii="Arial" w:hAnsi="Arial"/>
                <w:szCs w:val="20"/>
              </w:rPr>
              <w:t xml:space="preserve"> </w:t>
            </w:r>
          </w:p>
        </w:tc>
      </w:tr>
      <w:tr w:rsidR="004602F8" w:rsidRPr="004602F8" w14:paraId="3B023A14" w14:textId="77777777" w:rsidTr="004602F8">
        <w:tblPrEx>
          <w:shd w:val="clear" w:color="auto" w:fill="auto"/>
        </w:tblPrEx>
        <w:trPr>
          <w:trHeight w:val="355"/>
        </w:trPr>
        <w:tc>
          <w:tcPr>
            <w:tcW w:w="3145" w:type="dxa"/>
            <w:gridSpan w:val="2"/>
            <w:tcBorders>
              <w:top w:val="single" w:sz="4" w:space="0" w:color="auto"/>
              <w:left w:val="single" w:sz="4" w:space="0" w:color="auto"/>
              <w:bottom w:val="single" w:sz="4" w:space="0" w:color="auto"/>
              <w:right w:val="single" w:sz="4" w:space="0" w:color="auto"/>
            </w:tcBorders>
            <w:shd w:val="clear" w:color="auto" w:fill="auto"/>
          </w:tcPr>
          <w:p w14:paraId="76613A28" w14:textId="77777777" w:rsidR="006D28F2" w:rsidRPr="004602F8" w:rsidRDefault="006D28F2" w:rsidP="006D28F2">
            <w:pPr>
              <w:rPr>
                <w:rFonts w:ascii="Arial" w:hAnsi="Arial" w:cs="Arial"/>
                <w:b/>
              </w:rPr>
            </w:pPr>
            <w:r w:rsidRPr="004602F8">
              <w:rPr>
                <w:rFonts w:ascii="Arial" w:hAnsi="Arial" w:cs="Arial"/>
                <w:b/>
              </w:rPr>
              <w:t>Health and Safety</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cPr>
          <w:p w14:paraId="33F398FC" w14:textId="77777777" w:rsidR="00BA4BCC" w:rsidRPr="00BF4508" w:rsidRDefault="00BA4BCC" w:rsidP="00BF4508">
            <w:pPr>
              <w:numPr>
                <w:ilvl w:val="0"/>
                <w:numId w:val="28"/>
              </w:numPr>
              <w:spacing w:line="276" w:lineRule="auto"/>
              <w:rPr>
                <w:rFonts w:ascii="Arial" w:hAnsi="Arial"/>
                <w:szCs w:val="20"/>
              </w:rPr>
            </w:pPr>
            <w:r w:rsidRPr="00BF4508">
              <w:rPr>
                <w:rFonts w:ascii="Arial" w:hAnsi="Arial"/>
                <w:szCs w:val="20"/>
              </w:rPr>
              <w:t xml:space="preserve">Each Operative is responsible for completing work in conjunction with all Health and Safety procedures and policies.  Responsible </w:t>
            </w:r>
            <w:r w:rsidRPr="00BF4508">
              <w:rPr>
                <w:rFonts w:ascii="Arial" w:hAnsi="Arial"/>
                <w:szCs w:val="20"/>
              </w:rPr>
              <w:lastRenderedPageBreak/>
              <w:t>for reporting any concerns or breaches of Health and Safety to management. This includes:</w:t>
            </w:r>
          </w:p>
          <w:p w14:paraId="2340BE63" w14:textId="77777777" w:rsidR="00BA4BCC" w:rsidRPr="00BF4508" w:rsidRDefault="00BA4BCC" w:rsidP="00BF4508">
            <w:pPr>
              <w:numPr>
                <w:ilvl w:val="1"/>
                <w:numId w:val="34"/>
              </w:numPr>
              <w:spacing w:line="276" w:lineRule="auto"/>
              <w:rPr>
                <w:rFonts w:ascii="Arial" w:hAnsi="Arial"/>
                <w:szCs w:val="20"/>
              </w:rPr>
            </w:pPr>
            <w:r w:rsidRPr="00BF4508">
              <w:rPr>
                <w:rFonts w:ascii="Arial" w:hAnsi="Arial"/>
                <w:szCs w:val="20"/>
              </w:rPr>
              <w:t>Ensuring that safe systems of work are implemented and followed;</w:t>
            </w:r>
          </w:p>
          <w:p w14:paraId="05D49058" w14:textId="77777777" w:rsidR="00BA4BCC" w:rsidRPr="00BF4508" w:rsidRDefault="00BA4BCC" w:rsidP="00BF4508">
            <w:pPr>
              <w:numPr>
                <w:ilvl w:val="1"/>
                <w:numId w:val="34"/>
              </w:numPr>
              <w:spacing w:line="276" w:lineRule="auto"/>
              <w:rPr>
                <w:rFonts w:ascii="Arial" w:hAnsi="Arial"/>
                <w:szCs w:val="20"/>
              </w:rPr>
            </w:pPr>
            <w:r w:rsidRPr="00BF4508">
              <w:rPr>
                <w:rFonts w:ascii="Arial" w:hAnsi="Arial"/>
                <w:szCs w:val="20"/>
              </w:rPr>
              <w:t xml:space="preserve">Ensuring all personal protective equipment is used were </w:t>
            </w:r>
            <w:proofErr w:type="gramStart"/>
            <w:r w:rsidRPr="00BF4508">
              <w:rPr>
                <w:rFonts w:ascii="Arial" w:hAnsi="Arial"/>
                <w:szCs w:val="20"/>
              </w:rPr>
              <w:t>required;</w:t>
            </w:r>
            <w:proofErr w:type="gramEnd"/>
          </w:p>
          <w:p w14:paraId="46B2322C" w14:textId="3827B1CA" w:rsidR="00BA4BCC" w:rsidRPr="00BF4508" w:rsidRDefault="00BA4BCC" w:rsidP="00BF4508">
            <w:pPr>
              <w:numPr>
                <w:ilvl w:val="1"/>
                <w:numId w:val="34"/>
              </w:numPr>
              <w:spacing w:line="276" w:lineRule="auto"/>
              <w:rPr>
                <w:rFonts w:ascii="Arial" w:hAnsi="Arial"/>
                <w:szCs w:val="20"/>
              </w:rPr>
            </w:pPr>
            <w:r w:rsidRPr="00BF4508">
              <w:rPr>
                <w:rFonts w:ascii="Arial" w:hAnsi="Arial"/>
                <w:szCs w:val="20"/>
              </w:rPr>
              <w:t xml:space="preserve">Ensuring all working practices comply with </w:t>
            </w:r>
            <w:proofErr w:type="spellStart"/>
            <w:r w:rsidRPr="00BF4508">
              <w:rPr>
                <w:rFonts w:ascii="Arial" w:hAnsi="Arial"/>
                <w:szCs w:val="20"/>
              </w:rPr>
              <w:t>GreenSquare</w:t>
            </w:r>
            <w:r w:rsidR="00335AFC">
              <w:rPr>
                <w:rFonts w:ascii="Arial" w:hAnsi="Arial"/>
                <w:szCs w:val="20"/>
              </w:rPr>
              <w:t>Accord</w:t>
            </w:r>
            <w:r w:rsidRPr="00BF4508">
              <w:rPr>
                <w:rFonts w:ascii="Arial" w:hAnsi="Arial"/>
                <w:szCs w:val="20"/>
              </w:rPr>
              <w:t>’s</w:t>
            </w:r>
            <w:proofErr w:type="spellEnd"/>
            <w:r w:rsidRPr="00BF4508">
              <w:rPr>
                <w:rFonts w:ascii="Arial" w:hAnsi="Arial"/>
                <w:szCs w:val="20"/>
              </w:rPr>
              <w:t xml:space="preserve"> health and safety policies and </w:t>
            </w:r>
            <w:proofErr w:type="gramStart"/>
            <w:r w:rsidRPr="00BF4508">
              <w:rPr>
                <w:rFonts w:ascii="Arial" w:hAnsi="Arial"/>
                <w:szCs w:val="20"/>
              </w:rPr>
              <w:t>procedures;</w:t>
            </w:r>
            <w:proofErr w:type="gramEnd"/>
          </w:p>
          <w:p w14:paraId="3D3B9049" w14:textId="77777777" w:rsidR="00BA4BCC" w:rsidRPr="00BF4508" w:rsidRDefault="00BA4BCC" w:rsidP="00BF4508">
            <w:pPr>
              <w:numPr>
                <w:ilvl w:val="1"/>
                <w:numId w:val="34"/>
              </w:numPr>
              <w:spacing w:line="276" w:lineRule="auto"/>
              <w:rPr>
                <w:rFonts w:ascii="Arial" w:hAnsi="Arial"/>
                <w:szCs w:val="20"/>
              </w:rPr>
            </w:pPr>
            <w:r w:rsidRPr="00BF4508">
              <w:rPr>
                <w:rFonts w:ascii="Arial" w:hAnsi="Arial"/>
                <w:szCs w:val="20"/>
              </w:rPr>
              <w:t xml:space="preserve">Ensuring all Risk Assessments and Method Statements are followed at all </w:t>
            </w:r>
            <w:proofErr w:type="gramStart"/>
            <w:r w:rsidRPr="00BF4508">
              <w:rPr>
                <w:rFonts w:ascii="Arial" w:hAnsi="Arial"/>
                <w:szCs w:val="20"/>
              </w:rPr>
              <w:t>times;</w:t>
            </w:r>
            <w:proofErr w:type="gramEnd"/>
          </w:p>
          <w:p w14:paraId="311B133E" w14:textId="77777777" w:rsidR="00BA4BCC" w:rsidRPr="00BF4508" w:rsidRDefault="00BA4BCC" w:rsidP="00BF4508">
            <w:pPr>
              <w:numPr>
                <w:ilvl w:val="1"/>
                <w:numId w:val="34"/>
              </w:numPr>
              <w:spacing w:line="276" w:lineRule="auto"/>
              <w:rPr>
                <w:rFonts w:ascii="Arial" w:hAnsi="Arial"/>
                <w:szCs w:val="20"/>
              </w:rPr>
            </w:pPr>
            <w:r w:rsidRPr="00BF4508">
              <w:rPr>
                <w:rFonts w:ascii="Arial" w:hAnsi="Arial"/>
                <w:szCs w:val="20"/>
              </w:rPr>
              <w:t xml:space="preserve">Monitoring premises and work equipment, reporting faults where </w:t>
            </w:r>
            <w:proofErr w:type="gramStart"/>
            <w:r w:rsidRPr="00BF4508">
              <w:rPr>
                <w:rFonts w:ascii="Arial" w:hAnsi="Arial"/>
                <w:szCs w:val="20"/>
              </w:rPr>
              <w:t>necessary;</w:t>
            </w:r>
            <w:proofErr w:type="gramEnd"/>
          </w:p>
          <w:p w14:paraId="76BDF960" w14:textId="77777777" w:rsidR="00BA4BCC" w:rsidRPr="00BF4508" w:rsidRDefault="00BA4BCC" w:rsidP="00BF4508">
            <w:pPr>
              <w:numPr>
                <w:ilvl w:val="1"/>
                <w:numId w:val="34"/>
              </w:numPr>
              <w:spacing w:line="276" w:lineRule="auto"/>
              <w:rPr>
                <w:rFonts w:ascii="Arial" w:hAnsi="Arial"/>
                <w:szCs w:val="20"/>
              </w:rPr>
            </w:pPr>
            <w:r w:rsidRPr="00BF4508">
              <w:rPr>
                <w:rFonts w:ascii="Arial" w:hAnsi="Arial"/>
                <w:szCs w:val="20"/>
              </w:rPr>
              <w:t xml:space="preserve">Identifying and reporting Health and Safety related </w:t>
            </w:r>
            <w:proofErr w:type="gramStart"/>
            <w:r w:rsidRPr="00BF4508">
              <w:rPr>
                <w:rFonts w:ascii="Arial" w:hAnsi="Arial"/>
                <w:szCs w:val="20"/>
              </w:rPr>
              <w:t>problems;</w:t>
            </w:r>
            <w:proofErr w:type="gramEnd"/>
          </w:p>
          <w:p w14:paraId="7114DF7E" w14:textId="77777777" w:rsidR="00BA4BCC" w:rsidRPr="00BF4508" w:rsidRDefault="00BA4BCC" w:rsidP="00BF4508">
            <w:pPr>
              <w:numPr>
                <w:ilvl w:val="1"/>
                <w:numId w:val="34"/>
              </w:numPr>
              <w:spacing w:line="276" w:lineRule="auto"/>
              <w:rPr>
                <w:rFonts w:ascii="Arial" w:hAnsi="Arial"/>
                <w:szCs w:val="20"/>
              </w:rPr>
            </w:pPr>
            <w:r w:rsidRPr="00BF4508">
              <w:rPr>
                <w:rFonts w:ascii="Arial" w:hAnsi="Arial"/>
                <w:szCs w:val="20"/>
              </w:rPr>
              <w:t xml:space="preserve">Identifying own training needs including updating your Line Manager with your </w:t>
            </w:r>
            <w:proofErr w:type="gramStart"/>
            <w:r w:rsidRPr="00BF4508">
              <w:rPr>
                <w:rFonts w:ascii="Arial" w:hAnsi="Arial"/>
                <w:szCs w:val="20"/>
              </w:rPr>
              <w:t>requirements;</w:t>
            </w:r>
            <w:proofErr w:type="gramEnd"/>
          </w:p>
          <w:p w14:paraId="48CEDC49" w14:textId="77777777" w:rsidR="00BA4BCC" w:rsidRPr="00BF4508" w:rsidRDefault="00BA4BCC" w:rsidP="00BF4508">
            <w:pPr>
              <w:numPr>
                <w:ilvl w:val="1"/>
                <w:numId w:val="34"/>
              </w:numPr>
              <w:spacing w:line="276" w:lineRule="auto"/>
              <w:rPr>
                <w:rFonts w:ascii="Arial" w:hAnsi="Arial"/>
                <w:szCs w:val="20"/>
              </w:rPr>
            </w:pPr>
            <w:r w:rsidRPr="00BF4508">
              <w:rPr>
                <w:rFonts w:ascii="Arial" w:hAnsi="Arial"/>
                <w:szCs w:val="20"/>
              </w:rPr>
              <w:t xml:space="preserve">Participating in the review of all Health and Safety documents were required, including production and review of risk </w:t>
            </w:r>
            <w:proofErr w:type="gramStart"/>
            <w:r w:rsidRPr="00BF4508">
              <w:rPr>
                <w:rFonts w:ascii="Arial" w:hAnsi="Arial"/>
                <w:szCs w:val="20"/>
              </w:rPr>
              <w:t>assessments;</w:t>
            </w:r>
            <w:proofErr w:type="gramEnd"/>
          </w:p>
          <w:p w14:paraId="600500F2" w14:textId="6A6B1031" w:rsidR="004602F8" w:rsidRPr="00BF4508" w:rsidRDefault="00BA4BCC" w:rsidP="00BF4508">
            <w:pPr>
              <w:pStyle w:val="p7"/>
              <w:numPr>
                <w:ilvl w:val="1"/>
                <w:numId w:val="34"/>
              </w:numPr>
              <w:tabs>
                <w:tab w:val="clear" w:pos="720"/>
              </w:tabs>
              <w:overflowPunct/>
              <w:autoSpaceDE/>
              <w:autoSpaceDN/>
              <w:adjustRightInd/>
              <w:spacing w:line="276" w:lineRule="auto"/>
              <w:textAlignment w:val="auto"/>
              <w:rPr>
                <w:rFonts w:ascii="Arial" w:hAnsi="Arial"/>
                <w:lang w:eastAsia="en-GB"/>
              </w:rPr>
            </w:pPr>
            <w:r w:rsidRPr="00BF4508">
              <w:rPr>
                <w:rFonts w:ascii="Arial" w:hAnsi="Arial"/>
                <w:lang w:eastAsia="en-GB"/>
              </w:rPr>
              <w:t>Setting a good example on health and safety matters.</w:t>
            </w:r>
          </w:p>
        </w:tc>
      </w:tr>
      <w:tr w:rsidR="004602F8" w:rsidRPr="004602F8" w14:paraId="066CC115" w14:textId="77777777" w:rsidTr="00862680">
        <w:tblPrEx>
          <w:shd w:val="clear" w:color="auto" w:fill="auto"/>
        </w:tblPrEx>
        <w:trPr>
          <w:trHeight w:val="382"/>
        </w:trPr>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5F7AD5E6" w14:textId="481EA90B" w:rsidR="006D28F2" w:rsidRPr="004602F8" w:rsidRDefault="00F236C4" w:rsidP="006D28F2">
            <w:pPr>
              <w:rPr>
                <w:rFonts w:ascii="Arial" w:hAnsi="Arial" w:cs="Arial"/>
                <w:b/>
              </w:rPr>
            </w:pPr>
            <w:r w:rsidRPr="004602F8">
              <w:rPr>
                <w:rFonts w:ascii="Arial" w:hAnsi="Arial" w:cs="Arial"/>
                <w:b/>
                <w:sz w:val="28"/>
                <w:szCs w:val="28"/>
              </w:rPr>
              <w:lastRenderedPageBreak/>
              <w:t xml:space="preserve">Working Relationships </w:t>
            </w:r>
            <w:r w:rsidR="00BF4508" w:rsidRPr="004602F8">
              <w:rPr>
                <w:rFonts w:ascii="Arial" w:hAnsi="Arial" w:cs="Arial"/>
                <w:b/>
                <w:sz w:val="28"/>
                <w:szCs w:val="28"/>
              </w:rPr>
              <w:t>and Contacts</w:t>
            </w:r>
          </w:p>
        </w:tc>
      </w:tr>
      <w:tr w:rsidR="004602F8" w:rsidRPr="004602F8" w14:paraId="76F0822B" w14:textId="77777777" w:rsidTr="004602F8">
        <w:tblPrEx>
          <w:shd w:val="clear" w:color="auto" w:fill="auto"/>
        </w:tblPrEx>
        <w:tc>
          <w:tcPr>
            <w:tcW w:w="3145" w:type="dxa"/>
            <w:gridSpan w:val="2"/>
            <w:tcBorders>
              <w:top w:val="single" w:sz="4" w:space="0" w:color="auto"/>
              <w:left w:val="single" w:sz="4" w:space="0" w:color="auto"/>
              <w:bottom w:val="single" w:sz="4" w:space="0" w:color="auto"/>
              <w:right w:val="single" w:sz="4" w:space="0" w:color="auto"/>
            </w:tcBorders>
            <w:shd w:val="clear" w:color="auto" w:fill="FFFFFF"/>
          </w:tcPr>
          <w:p w14:paraId="15380505" w14:textId="77777777" w:rsidR="006D28F2" w:rsidRPr="004602F8" w:rsidRDefault="006D28F2" w:rsidP="006D28F2">
            <w:pPr>
              <w:rPr>
                <w:rFonts w:ascii="Arial" w:hAnsi="Arial" w:cs="Arial"/>
                <w:b/>
              </w:rPr>
            </w:pPr>
            <w:r w:rsidRPr="004602F8">
              <w:rPr>
                <w:rFonts w:ascii="Arial" w:hAnsi="Arial" w:cs="Arial"/>
                <w:b/>
              </w:rPr>
              <w:t>Internal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cPr>
          <w:p w14:paraId="251D7A7B" w14:textId="74ECA91D" w:rsidR="004602F8" w:rsidRPr="00BF4508" w:rsidRDefault="00BA4BCC" w:rsidP="006D28F2">
            <w:pPr>
              <w:pStyle w:val="ListParagraph"/>
              <w:numPr>
                <w:ilvl w:val="0"/>
                <w:numId w:val="35"/>
              </w:numPr>
              <w:rPr>
                <w:rFonts w:ascii="Arial" w:hAnsi="Arial" w:cs="Arial"/>
              </w:rPr>
            </w:pPr>
            <w:r w:rsidRPr="00BF4508">
              <w:rPr>
                <w:rFonts w:ascii="Arial" w:hAnsi="Arial" w:cs="Arial"/>
              </w:rPr>
              <w:t>Site Supervisors, Contact Centre, Property Services Administration, Housing Teams.</w:t>
            </w:r>
          </w:p>
        </w:tc>
      </w:tr>
      <w:tr w:rsidR="004602F8" w:rsidRPr="004602F8" w14:paraId="5222CAAB" w14:textId="77777777" w:rsidTr="004602F8">
        <w:tblPrEx>
          <w:shd w:val="clear" w:color="auto" w:fill="auto"/>
        </w:tblPrEx>
        <w:trPr>
          <w:trHeight w:val="341"/>
        </w:trPr>
        <w:tc>
          <w:tcPr>
            <w:tcW w:w="3145" w:type="dxa"/>
            <w:gridSpan w:val="2"/>
            <w:tcBorders>
              <w:top w:val="single" w:sz="4" w:space="0" w:color="auto"/>
              <w:left w:val="single" w:sz="4" w:space="0" w:color="auto"/>
              <w:bottom w:val="single" w:sz="4" w:space="0" w:color="auto"/>
              <w:right w:val="single" w:sz="4" w:space="0" w:color="auto"/>
            </w:tcBorders>
            <w:shd w:val="clear" w:color="auto" w:fill="FFFFFF"/>
          </w:tcPr>
          <w:p w14:paraId="03BEA263" w14:textId="77777777" w:rsidR="006D28F2" w:rsidRPr="004602F8" w:rsidRDefault="006D28F2" w:rsidP="006D28F2">
            <w:pPr>
              <w:rPr>
                <w:rFonts w:ascii="Arial" w:hAnsi="Arial" w:cs="Arial"/>
                <w:b/>
              </w:rPr>
            </w:pPr>
            <w:r w:rsidRPr="004602F8">
              <w:rPr>
                <w:rFonts w:ascii="Arial" w:hAnsi="Arial" w:cs="Arial"/>
                <w:b/>
              </w:rPr>
              <w:t>External</w:t>
            </w:r>
          </w:p>
        </w:tc>
        <w:tc>
          <w:tcPr>
            <w:tcW w:w="7487" w:type="dxa"/>
            <w:gridSpan w:val="3"/>
            <w:tcBorders>
              <w:top w:val="single" w:sz="4" w:space="0" w:color="auto"/>
              <w:left w:val="single" w:sz="4" w:space="0" w:color="auto"/>
              <w:bottom w:val="single" w:sz="4" w:space="0" w:color="auto"/>
              <w:right w:val="single" w:sz="4" w:space="0" w:color="auto"/>
            </w:tcBorders>
            <w:shd w:val="clear" w:color="auto" w:fill="FFFFFF"/>
          </w:tcPr>
          <w:p w14:paraId="30C35F11" w14:textId="750463FB" w:rsidR="004602F8" w:rsidRPr="00BF4508" w:rsidRDefault="00BA4BCC" w:rsidP="006D28F2">
            <w:pPr>
              <w:pStyle w:val="ListParagraph"/>
              <w:numPr>
                <w:ilvl w:val="0"/>
                <w:numId w:val="35"/>
              </w:numPr>
              <w:rPr>
                <w:rFonts w:ascii="Arial" w:hAnsi="Arial" w:cs="Arial"/>
              </w:rPr>
            </w:pPr>
            <w:r w:rsidRPr="00BF4508">
              <w:rPr>
                <w:rFonts w:ascii="Arial" w:hAnsi="Arial" w:cs="Arial"/>
              </w:rPr>
              <w:t xml:space="preserve">Residents, suppliers, </w:t>
            </w:r>
            <w:proofErr w:type="gramStart"/>
            <w:r w:rsidRPr="00BF4508">
              <w:rPr>
                <w:rFonts w:ascii="Arial" w:hAnsi="Arial" w:cs="Arial"/>
              </w:rPr>
              <w:t>contractors</w:t>
            </w:r>
            <w:proofErr w:type="gramEnd"/>
            <w:r w:rsidRPr="00BF4508">
              <w:rPr>
                <w:rFonts w:ascii="Arial" w:hAnsi="Arial" w:cs="Arial"/>
              </w:rPr>
              <w:t xml:space="preserve"> and sub contractors.</w:t>
            </w:r>
          </w:p>
        </w:tc>
      </w:tr>
      <w:tr w:rsidR="004602F8" w:rsidRPr="004602F8" w14:paraId="11DBEF4D" w14:textId="77777777" w:rsidTr="00862680">
        <w:tblPrEx>
          <w:shd w:val="clear" w:color="auto" w:fill="auto"/>
        </w:tblPrEx>
        <w:tc>
          <w:tcPr>
            <w:tcW w:w="10632" w:type="dxa"/>
            <w:gridSpan w:val="5"/>
            <w:tcBorders>
              <w:top w:val="single" w:sz="4" w:space="0" w:color="auto"/>
              <w:left w:val="single" w:sz="4" w:space="0" w:color="auto"/>
              <w:bottom w:val="single" w:sz="4" w:space="0" w:color="auto"/>
              <w:right w:val="single" w:sz="4" w:space="0" w:color="auto"/>
            </w:tcBorders>
            <w:shd w:val="clear" w:color="auto" w:fill="009999"/>
          </w:tcPr>
          <w:p w14:paraId="1BC5E481" w14:textId="4A5C9D37" w:rsidR="006D28F2" w:rsidRPr="004602F8" w:rsidRDefault="006D28F2" w:rsidP="006D28F2">
            <w:pPr>
              <w:rPr>
                <w:rFonts w:ascii="Arial" w:hAnsi="Arial" w:cs="Arial"/>
                <w:b/>
                <w:sz w:val="28"/>
                <w:szCs w:val="28"/>
              </w:rPr>
            </w:pPr>
            <w:r w:rsidRPr="004602F8">
              <w:rPr>
                <w:rFonts w:ascii="Arial" w:hAnsi="Arial" w:cs="Arial"/>
                <w:b/>
                <w:bCs/>
                <w:sz w:val="32"/>
                <w:szCs w:val="32"/>
              </w:rPr>
              <w:t>Othe</w:t>
            </w:r>
            <w:r w:rsidR="00BF4508">
              <w:rPr>
                <w:rFonts w:ascii="Arial" w:hAnsi="Arial" w:cs="Arial"/>
                <w:b/>
                <w:bCs/>
                <w:sz w:val="32"/>
                <w:szCs w:val="32"/>
              </w:rPr>
              <w:t>r</w:t>
            </w:r>
          </w:p>
        </w:tc>
      </w:tr>
      <w:tr w:rsidR="004602F8" w:rsidRPr="004602F8" w14:paraId="15CF0B15" w14:textId="77777777" w:rsidTr="004602F8">
        <w:tblPrEx>
          <w:shd w:val="clear" w:color="auto" w:fill="auto"/>
        </w:tblPrEx>
        <w:trPr>
          <w:trHeight w:val="914"/>
        </w:trPr>
        <w:tc>
          <w:tcPr>
            <w:tcW w:w="10632" w:type="dxa"/>
            <w:gridSpan w:val="5"/>
            <w:tcBorders>
              <w:top w:val="single" w:sz="4" w:space="0" w:color="auto"/>
              <w:left w:val="single" w:sz="4" w:space="0" w:color="auto"/>
              <w:bottom w:val="single" w:sz="4" w:space="0" w:color="auto"/>
              <w:right w:val="single" w:sz="4" w:space="0" w:color="auto"/>
            </w:tcBorders>
            <w:shd w:val="clear" w:color="auto" w:fill="auto"/>
          </w:tcPr>
          <w:p w14:paraId="7CE598BC" w14:textId="77777777" w:rsidR="00BF4508" w:rsidRDefault="00BF4508" w:rsidP="00BF4508">
            <w:pPr>
              <w:pStyle w:val="ListParagraph"/>
              <w:ind w:left="360"/>
              <w:rPr>
                <w:rFonts w:ascii="Arial" w:hAnsi="Arial" w:cs="Arial"/>
              </w:rPr>
            </w:pPr>
          </w:p>
          <w:p w14:paraId="40A06E85" w14:textId="54DEA826" w:rsidR="00D956E9" w:rsidRPr="004602F8" w:rsidRDefault="00D956E9" w:rsidP="00BA4BCC">
            <w:pPr>
              <w:pStyle w:val="ListParagraph"/>
              <w:numPr>
                <w:ilvl w:val="0"/>
                <w:numId w:val="28"/>
              </w:numPr>
              <w:rPr>
                <w:rFonts w:ascii="Arial" w:hAnsi="Arial" w:cs="Arial"/>
              </w:rPr>
            </w:pPr>
            <w:r w:rsidRPr="004602F8">
              <w:rPr>
                <w:rFonts w:ascii="Arial" w:hAnsi="Arial" w:cs="Arial"/>
              </w:rPr>
              <w:t>Undertake other duties as may reasonably be required.</w:t>
            </w:r>
          </w:p>
          <w:p w14:paraId="65BCC499" w14:textId="77777777" w:rsidR="00D00D51" w:rsidRPr="004602F8" w:rsidRDefault="00D00D51" w:rsidP="006D28F2">
            <w:pPr>
              <w:rPr>
                <w:rFonts w:ascii="Arial" w:hAnsi="Arial" w:cs="Arial"/>
              </w:rPr>
            </w:pPr>
          </w:p>
        </w:tc>
      </w:tr>
    </w:tbl>
    <w:p w14:paraId="42E8F4E1" w14:textId="77777777" w:rsidR="006D28F2" w:rsidRPr="004602F8" w:rsidRDefault="006D28F2">
      <w:pPr>
        <w:rPr>
          <w:rFonts w:ascii="Arial" w:hAnsi="Arial" w:cs="Arial"/>
        </w:rPr>
      </w:pPr>
    </w:p>
    <w:p w14:paraId="7E0723D1" w14:textId="77777777" w:rsidR="00016D96" w:rsidRPr="004602F8" w:rsidRDefault="00016D96">
      <w:pPr>
        <w:rPr>
          <w:rFonts w:ascii="Arial" w:hAnsi="Arial" w:cs="Arial"/>
          <w:b/>
          <w:sz w:val="44"/>
          <w:szCs w:val="44"/>
        </w:rPr>
      </w:pPr>
    </w:p>
    <w:p w14:paraId="72F5FF16" w14:textId="77777777" w:rsidR="00016D96" w:rsidRPr="004602F8" w:rsidRDefault="00016D96">
      <w:pPr>
        <w:rPr>
          <w:rFonts w:ascii="Arial" w:hAnsi="Arial" w:cs="Arial"/>
          <w:b/>
          <w:sz w:val="44"/>
          <w:szCs w:val="44"/>
        </w:rPr>
      </w:pPr>
    </w:p>
    <w:p w14:paraId="6247DA10" w14:textId="77777777" w:rsidR="00016D96" w:rsidRPr="004602F8" w:rsidRDefault="00016D96">
      <w:pPr>
        <w:rPr>
          <w:rFonts w:ascii="Arial" w:hAnsi="Arial" w:cs="Arial"/>
          <w:b/>
          <w:sz w:val="44"/>
          <w:szCs w:val="44"/>
        </w:rPr>
      </w:pPr>
    </w:p>
    <w:p w14:paraId="79858761" w14:textId="77777777" w:rsidR="004602F8" w:rsidRPr="004602F8" w:rsidRDefault="004602F8">
      <w:pPr>
        <w:rPr>
          <w:rFonts w:ascii="Arial" w:hAnsi="Arial" w:cs="Arial"/>
          <w:b/>
          <w:sz w:val="44"/>
          <w:szCs w:val="44"/>
        </w:rPr>
      </w:pPr>
      <w:r w:rsidRPr="004602F8">
        <w:rPr>
          <w:rFonts w:ascii="Arial" w:hAnsi="Arial" w:cs="Arial"/>
          <w:b/>
          <w:sz w:val="44"/>
          <w:szCs w:val="44"/>
        </w:rPr>
        <w:br w:type="page"/>
      </w:r>
    </w:p>
    <w:p w14:paraId="12A77FD7" w14:textId="77777777" w:rsidR="006E2029" w:rsidRPr="004602F8" w:rsidRDefault="006E2029" w:rsidP="004602F8">
      <w:pPr>
        <w:ind w:hanging="426"/>
        <w:jc w:val="center"/>
        <w:rPr>
          <w:rFonts w:ascii="Arial" w:hAnsi="Arial" w:cs="Arial"/>
          <w:b/>
          <w:sz w:val="44"/>
          <w:szCs w:val="44"/>
        </w:rPr>
      </w:pPr>
      <w:r w:rsidRPr="004602F8">
        <w:rPr>
          <w:rFonts w:ascii="Arial" w:hAnsi="Arial" w:cs="Arial"/>
          <w:b/>
          <w:sz w:val="44"/>
          <w:szCs w:val="44"/>
        </w:rPr>
        <w:lastRenderedPageBreak/>
        <w:t>Person Specification</w:t>
      </w:r>
    </w:p>
    <w:p w14:paraId="3EE0084A" w14:textId="77777777" w:rsidR="00F778C6" w:rsidRPr="004602F8" w:rsidRDefault="00F778C6" w:rsidP="006E2029">
      <w:pPr>
        <w:rPr>
          <w:rFonts w:ascii="Arial" w:hAnsi="Arial" w:cs="Arial"/>
          <w:b/>
          <w:sz w:val="18"/>
          <w:szCs w:val="18"/>
        </w:rPr>
      </w:pPr>
    </w:p>
    <w:tbl>
      <w:tblPr>
        <w:tblW w:w="10915" w:type="dxa"/>
        <w:tblInd w:w="-1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6"/>
        <w:gridCol w:w="4507"/>
        <w:gridCol w:w="3402"/>
      </w:tblGrid>
      <w:tr w:rsidR="004602F8" w:rsidRPr="004602F8" w14:paraId="03777E5A" w14:textId="77777777" w:rsidTr="00A35B1E">
        <w:trPr>
          <w:trHeight w:val="1125"/>
          <w:tblHeader/>
        </w:trPr>
        <w:tc>
          <w:tcPr>
            <w:tcW w:w="3006" w:type="dxa"/>
            <w:shd w:val="clear" w:color="auto" w:fill="009999"/>
            <w:hideMark/>
          </w:tcPr>
          <w:p w14:paraId="33AAC6AA" w14:textId="77777777" w:rsidR="00F778C6" w:rsidRPr="004602F8" w:rsidRDefault="00F778C6">
            <w:pPr>
              <w:rPr>
                <w:rFonts w:ascii="Arial" w:hAnsi="Arial" w:cs="Arial"/>
                <w:sz w:val="20"/>
                <w:szCs w:val="20"/>
              </w:rPr>
            </w:pPr>
            <w:r w:rsidRPr="004602F8">
              <w:rPr>
                <w:rFonts w:ascii="Arial" w:hAnsi="Arial" w:cs="Arial"/>
                <w:sz w:val="20"/>
                <w:szCs w:val="20"/>
              </w:rPr>
              <w:t> </w:t>
            </w:r>
          </w:p>
        </w:tc>
        <w:tc>
          <w:tcPr>
            <w:tcW w:w="4507" w:type="dxa"/>
            <w:shd w:val="clear" w:color="auto" w:fill="009999"/>
            <w:vAlign w:val="center"/>
          </w:tcPr>
          <w:p w14:paraId="3994420C" w14:textId="77777777" w:rsidR="00F778C6" w:rsidRPr="004602F8" w:rsidRDefault="00F778C6" w:rsidP="00F778C6">
            <w:pPr>
              <w:rPr>
                <w:rFonts w:ascii="Arial" w:hAnsi="Arial" w:cs="Arial"/>
                <w:b/>
                <w:sz w:val="28"/>
                <w:szCs w:val="28"/>
              </w:rPr>
            </w:pPr>
            <w:r w:rsidRPr="004602F8">
              <w:rPr>
                <w:rFonts w:ascii="Arial" w:hAnsi="Arial" w:cs="Arial"/>
                <w:b/>
                <w:sz w:val="28"/>
                <w:szCs w:val="28"/>
              </w:rPr>
              <w:t>Essential</w:t>
            </w:r>
          </w:p>
        </w:tc>
        <w:tc>
          <w:tcPr>
            <w:tcW w:w="3402" w:type="dxa"/>
            <w:shd w:val="clear" w:color="auto" w:fill="009999"/>
            <w:vAlign w:val="center"/>
          </w:tcPr>
          <w:p w14:paraId="07B69B7B" w14:textId="77777777" w:rsidR="00F778C6" w:rsidRPr="004602F8" w:rsidRDefault="00F778C6" w:rsidP="00F778C6">
            <w:pPr>
              <w:rPr>
                <w:rFonts w:ascii="Arial" w:hAnsi="Arial" w:cs="Arial"/>
                <w:b/>
                <w:sz w:val="28"/>
                <w:szCs w:val="28"/>
              </w:rPr>
            </w:pPr>
            <w:r w:rsidRPr="004602F8">
              <w:rPr>
                <w:rFonts w:ascii="Arial" w:hAnsi="Arial" w:cs="Arial"/>
                <w:b/>
                <w:sz w:val="28"/>
                <w:szCs w:val="28"/>
              </w:rPr>
              <w:t>Desirable</w:t>
            </w:r>
          </w:p>
        </w:tc>
      </w:tr>
      <w:tr w:rsidR="004602F8" w:rsidRPr="004602F8" w14:paraId="482777D2" w14:textId="77777777" w:rsidTr="00A35B1E">
        <w:trPr>
          <w:trHeight w:val="525"/>
        </w:trPr>
        <w:tc>
          <w:tcPr>
            <w:tcW w:w="10915" w:type="dxa"/>
            <w:gridSpan w:val="3"/>
            <w:shd w:val="clear" w:color="auto" w:fill="009999"/>
            <w:noWrap/>
            <w:vAlign w:val="center"/>
            <w:hideMark/>
          </w:tcPr>
          <w:p w14:paraId="1A36ECCF" w14:textId="77777777" w:rsidR="00543061" w:rsidRPr="004602F8" w:rsidRDefault="00543061">
            <w:pPr>
              <w:rPr>
                <w:rFonts w:ascii="Arial" w:hAnsi="Arial" w:cs="Arial"/>
                <w:b/>
                <w:bCs/>
                <w:sz w:val="28"/>
                <w:szCs w:val="28"/>
              </w:rPr>
            </w:pPr>
            <w:r w:rsidRPr="004602F8">
              <w:rPr>
                <w:rFonts w:ascii="Arial" w:hAnsi="Arial" w:cs="Arial"/>
                <w:b/>
                <w:bCs/>
                <w:sz w:val="28"/>
                <w:szCs w:val="28"/>
              </w:rPr>
              <w:t>Qualifications</w:t>
            </w:r>
          </w:p>
        </w:tc>
      </w:tr>
      <w:tr w:rsidR="004602F8" w:rsidRPr="004602F8" w14:paraId="22FF8070" w14:textId="77777777" w:rsidTr="00A35B1E">
        <w:trPr>
          <w:trHeight w:val="795"/>
        </w:trPr>
        <w:tc>
          <w:tcPr>
            <w:tcW w:w="3006" w:type="dxa"/>
            <w:shd w:val="clear" w:color="auto" w:fill="009999"/>
            <w:vAlign w:val="center"/>
            <w:hideMark/>
          </w:tcPr>
          <w:p w14:paraId="2D2C9D17" w14:textId="77777777" w:rsidR="00F778C6" w:rsidRPr="004602F8" w:rsidRDefault="00F778C6">
            <w:pPr>
              <w:rPr>
                <w:rFonts w:ascii="Arial" w:hAnsi="Arial" w:cs="Arial"/>
                <w:b/>
                <w:bCs/>
              </w:rPr>
            </w:pPr>
            <w:r w:rsidRPr="004602F8">
              <w:rPr>
                <w:rFonts w:ascii="Arial" w:hAnsi="Arial" w:cs="Arial"/>
                <w:b/>
                <w:bCs/>
              </w:rPr>
              <w:t>Professional Qualifications</w:t>
            </w:r>
          </w:p>
        </w:tc>
        <w:tc>
          <w:tcPr>
            <w:tcW w:w="4507" w:type="dxa"/>
            <w:shd w:val="clear" w:color="auto" w:fill="auto"/>
          </w:tcPr>
          <w:p w14:paraId="2393411E" w14:textId="1D2D4007" w:rsidR="00F778C6" w:rsidRPr="00BF4508" w:rsidRDefault="00BA4BCC" w:rsidP="00BF4508">
            <w:pPr>
              <w:pStyle w:val="ListParagraph"/>
              <w:numPr>
                <w:ilvl w:val="0"/>
                <w:numId w:val="28"/>
              </w:numPr>
              <w:rPr>
                <w:rFonts w:ascii="Arial" w:hAnsi="Arial" w:cs="Arial"/>
              </w:rPr>
            </w:pPr>
            <w:r w:rsidRPr="00BF4508">
              <w:rPr>
                <w:rFonts w:ascii="Arial" w:hAnsi="Arial" w:cs="Arial"/>
              </w:rPr>
              <w:t>Qualified to City &amp; Guilds or NVQ2 level in Building Maintenance, Multi Trade repair and refurbishment operations or demonstrate equivalent trade experience.</w:t>
            </w:r>
          </w:p>
        </w:tc>
        <w:tc>
          <w:tcPr>
            <w:tcW w:w="3402" w:type="dxa"/>
            <w:shd w:val="clear" w:color="auto" w:fill="auto"/>
          </w:tcPr>
          <w:p w14:paraId="6335D37E" w14:textId="77777777" w:rsidR="00F778C6" w:rsidRPr="00BF4508" w:rsidRDefault="00F778C6" w:rsidP="00BF4508">
            <w:pPr>
              <w:pStyle w:val="ListParagraph"/>
              <w:ind w:left="360"/>
              <w:rPr>
                <w:rFonts w:ascii="Arial" w:hAnsi="Arial" w:cs="Arial"/>
              </w:rPr>
            </w:pPr>
          </w:p>
        </w:tc>
      </w:tr>
      <w:tr w:rsidR="004602F8" w:rsidRPr="004602F8" w14:paraId="1BAFD0E3" w14:textId="77777777" w:rsidTr="00A35B1E">
        <w:trPr>
          <w:trHeight w:val="795"/>
        </w:trPr>
        <w:tc>
          <w:tcPr>
            <w:tcW w:w="3006" w:type="dxa"/>
            <w:shd w:val="clear" w:color="auto" w:fill="009999"/>
            <w:vAlign w:val="center"/>
            <w:hideMark/>
          </w:tcPr>
          <w:p w14:paraId="3EEEFF3C" w14:textId="77777777" w:rsidR="00F778C6" w:rsidRPr="004602F8" w:rsidRDefault="00F778C6">
            <w:pPr>
              <w:rPr>
                <w:rFonts w:ascii="Arial" w:hAnsi="Arial" w:cs="Arial"/>
                <w:b/>
                <w:bCs/>
              </w:rPr>
            </w:pPr>
            <w:r w:rsidRPr="004602F8">
              <w:rPr>
                <w:rFonts w:ascii="Arial" w:hAnsi="Arial" w:cs="Arial"/>
                <w:b/>
                <w:bCs/>
              </w:rPr>
              <w:t>Membership of Professional Body</w:t>
            </w:r>
          </w:p>
        </w:tc>
        <w:tc>
          <w:tcPr>
            <w:tcW w:w="4507" w:type="dxa"/>
            <w:shd w:val="clear" w:color="auto" w:fill="auto"/>
          </w:tcPr>
          <w:p w14:paraId="71C283A0" w14:textId="77777777" w:rsidR="00F778C6" w:rsidRPr="00BF4508" w:rsidRDefault="00F778C6" w:rsidP="00BF4508">
            <w:pPr>
              <w:pStyle w:val="ListParagraph"/>
              <w:ind w:left="360"/>
              <w:rPr>
                <w:rFonts w:ascii="Arial" w:hAnsi="Arial" w:cs="Arial"/>
              </w:rPr>
            </w:pPr>
          </w:p>
        </w:tc>
        <w:tc>
          <w:tcPr>
            <w:tcW w:w="3402" w:type="dxa"/>
            <w:shd w:val="clear" w:color="auto" w:fill="auto"/>
          </w:tcPr>
          <w:p w14:paraId="4E40815E" w14:textId="77777777" w:rsidR="00F778C6" w:rsidRPr="00BF4508" w:rsidRDefault="00F778C6" w:rsidP="00BF4508">
            <w:pPr>
              <w:pStyle w:val="ListParagraph"/>
              <w:ind w:left="360"/>
              <w:rPr>
                <w:rFonts w:ascii="Arial" w:hAnsi="Arial" w:cs="Arial"/>
              </w:rPr>
            </w:pPr>
          </w:p>
        </w:tc>
      </w:tr>
      <w:tr w:rsidR="004602F8" w:rsidRPr="004602F8" w14:paraId="25203370" w14:textId="77777777" w:rsidTr="00A35B1E">
        <w:trPr>
          <w:trHeight w:val="670"/>
        </w:trPr>
        <w:tc>
          <w:tcPr>
            <w:tcW w:w="3006" w:type="dxa"/>
            <w:shd w:val="clear" w:color="auto" w:fill="009999"/>
            <w:vAlign w:val="center"/>
            <w:hideMark/>
          </w:tcPr>
          <w:p w14:paraId="42ED50DB" w14:textId="77777777" w:rsidR="00F778C6" w:rsidRPr="004602F8" w:rsidRDefault="00F778C6">
            <w:pPr>
              <w:rPr>
                <w:rFonts w:ascii="Arial" w:hAnsi="Arial" w:cs="Arial"/>
                <w:b/>
                <w:bCs/>
              </w:rPr>
            </w:pPr>
            <w:r w:rsidRPr="004602F8">
              <w:rPr>
                <w:rFonts w:ascii="Arial" w:hAnsi="Arial" w:cs="Arial"/>
                <w:b/>
                <w:bCs/>
              </w:rPr>
              <w:t xml:space="preserve">Specialist Qualifications </w:t>
            </w:r>
          </w:p>
        </w:tc>
        <w:tc>
          <w:tcPr>
            <w:tcW w:w="4507" w:type="dxa"/>
            <w:shd w:val="clear" w:color="auto" w:fill="auto"/>
          </w:tcPr>
          <w:p w14:paraId="2543CAD6" w14:textId="77777777" w:rsidR="00F778C6" w:rsidRPr="00BF4508" w:rsidRDefault="00F778C6" w:rsidP="00BF4508">
            <w:pPr>
              <w:pStyle w:val="ListParagraph"/>
              <w:ind w:left="360"/>
              <w:rPr>
                <w:rFonts w:ascii="Arial" w:hAnsi="Arial" w:cs="Arial"/>
              </w:rPr>
            </w:pPr>
          </w:p>
        </w:tc>
        <w:tc>
          <w:tcPr>
            <w:tcW w:w="3402" w:type="dxa"/>
            <w:shd w:val="clear" w:color="auto" w:fill="auto"/>
          </w:tcPr>
          <w:p w14:paraId="36399885" w14:textId="77777777" w:rsidR="00BA4BCC" w:rsidRPr="00BF4508" w:rsidRDefault="00BA4BCC" w:rsidP="00BF4508">
            <w:pPr>
              <w:pStyle w:val="ListParagraph"/>
              <w:numPr>
                <w:ilvl w:val="0"/>
                <w:numId w:val="28"/>
              </w:numPr>
              <w:rPr>
                <w:rFonts w:ascii="Arial" w:hAnsi="Arial" w:cs="Arial"/>
              </w:rPr>
            </w:pPr>
            <w:r w:rsidRPr="00BF4508">
              <w:rPr>
                <w:rFonts w:ascii="Arial" w:hAnsi="Arial" w:cs="Arial"/>
              </w:rPr>
              <w:t>CSCS Card.</w:t>
            </w:r>
          </w:p>
          <w:p w14:paraId="5A9D0360" w14:textId="77777777" w:rsidR="00BA4BCC" w:rsidRPr="00BF4508" w:rsidRDefault="00BA4BCC" w:rsidP="00BF4508">
            <w:pPr>
              <w:pStyle w:val="ListParagraph"/>
              <w:numPr>
                <w:ilvl w:val="0"/>
                <w:numId w:val="28"/>
              </w:numPr>
              <w:rPr>
                <w:rFonts w:ascii="Arial" w:hAnsi="Arial" w:cs="Arial"/>
              </w:rPr>
            </w:pPr>
            <w:r w:rsidRPr="00BF4508">
              <w:rPr>
                <w:rFonts w:ascii="Arial" w:hAnsi="Arial" w:cs="Arial"/>
              </w:rPr>
              <w:t>Asbestos awareness training.</w:t>
            </w:r>
          </w:p>
          <w:p w14:paraId="34C92F16" w14:textId="54976AA4" w:rsidR="00F778C6" w:rsidRPr="00BF4508" w:rsidRDefault="00BA4BCC" w:rsidP="00BF4508">
            <w:pPr>
              <w:pStyle w:val="ListParagraph"/>
              <w:numPr>
                <w:ilvl w:val="0"/>
                <w:numId w:val="28"/>
              </w:numPr>
              <w:rPr>
                <w:rFonts w:ascii="Arial" w:hAnsi="Arial" w:cs="Arial"/>
              </w:rPr>
            </w:pPr>
            <w:r w:rsidRPr="00BF4508">
              <w:rPr>
                <w:rFonts w:ascii="Arial" w:hAnsi="Arial" w:cs="Arial"/>
              </w:rPr>
              <w:t>Asbestos removal training.</w:t>
            </w:r>
          </w:p>
        </w:tc>
      </w:tr>
      <w:tr w:rsidR="004602F8" w:rsidRPr="004602F8" w14:paraId="0663D507" w14:textId="77777777" w:rsidTr="00A35B1E">
        <w:trPr>
          <w:trHeight w:val="795"/>
        </w:trPr>
        <w:tc>
          <w:tcPr>
            <w:tcW w:w="3006" w:type="dxa"/>
            <w:shd w:val="clear" w:color="auto" w:fill="009999"/>
            <w:vAlign w:val="center"/>
            <w:hideMark/>
          </w:tcPr>
          <w:p w14:paraId="5F621E5C" w14:textId="77777777" w:rsidR="00F778C6" w:rsidRPr="004602F8" w:rsidRDefault="00F778C6">
            <w:pPr>
              <w:rPr>
                <w:rFonts w:ascii="Arial" w:hAnsi="Arial" w:cs="Arial"/>
                <w:b/>
                <w:bCs/>
              </w:rPr>
            </w:pPr>
            <w:r w:rsidRPr="004602F8">
              <w:rPr>
                <w:rFonts w:ascii="Arial" w:hAnsi="Arial" w:cs="Arial"/>
                <w:b/>
                <w:bCs/>
              </w:rPr>
              <w:t>General educational ability</w:t>
            </w:r>
          </w:p>
        </w:tc>
        <w:tc>
          <w:tcPr>
            <w:tcW w:w="4507" w:type="dxa"/>
            <w:shd w:val="clear" w:color="auto" w:fill="auto"/>
          </w:tcPr>
          <w:p w14:paraId="5233A4FC" w14:textId="3B95B439" w:rsidR="00F778C6" w:rsidRPr="00BF4508" w:rsidRDefault="00BA4BCC" w:rsidP="00BF4508">
            <w:pPr>
              <w:pStyle w:val="ListParagraph"/>
              <w:numPr>
                <w:ilvl w:val="0"/>
                <w:numId w:val="28"/>
              </w:numPr>
              <w:rPr>
                <w:rFonts w:ascii="Arial" w:hAnsi="Arial" w:cs="Arial"/>
              </w:rPr>
            </w:pPr>
            <w:r w:rsidRPr="00BF4508">
              <w:rPr>
                <w:rFonts w:ascii="Arial" w:hAnsi="Arial" w:cs="Arial"/>
              </w:rPr>
              <w:t xml:space="preserve">GCSE or vocabulary, verbal </w:t>
            </w:r>
            <w:proofErr w:type="gramStart"/>
            <w:r w:rsidRPr="00BF4508">
              <w:rPr>
                <w:rFonts w:ascii="Arial" w:hAnsi="Arial" w:cs="Arial"/>
              </w:rPr>
              <w:t>reasoning</w:t>
            </w:r>
            <w:proofErr w:type="gramEnd"/>
            <w:r w:rsidRPr="00BF4508">
              <w:rPr>
                <w:rFonts w:ascii="Arial" w:hAnsi="Arial" w:cs="Arial"/>
              </w:rPr>
              <w:t xml:space="preserve"> and numerical skills to the equivalent ability level.</w:t>
            </w:r>
          </w:p>
        </w:tc>
        <w:tc>
          <w:tcPr>
            <w:tcW w:w="3402" w:type="dxa"/>
            <w:shd w:val="clear" w:color="auto" w:fill="auto"/>
          </w:tcPr>
          <w:p w14:paraId="224D312A" w14:textId="77777777" w:rsidR="00F778C6" w:rsidRPr="00BF4508" w:rsidRDefault="00F778C6" w:rsidP="00BF4508">
            <w:pPr>
              <w:pStyle w:val="ListParagraph"/>
              <w:ind w:left="360"/>
              <w:rPr>
                <w:rFonts w:ascii="Arial" w:hAnsi="Arial" w:cs="Arial"/>
              </w:rPr>
            </w:pPr>
          </w:p>
        </w:tc>
      </w:tr>
      <w:tr w:rsidR="004602F8" w:rsidRPr="004602F8" w14:paraId="1EF899EE" w14:textId="77777777" w:rsidTr="00A35B1E">
        <w:trPr>
          <w:trHeight w:val="637"/>
        </w:trPr>
        <w:tc>
          <w:tcPr>
            <w:tcW w:w="10915" w:type="dxa"/>
            <w:gridSpan w:val="3"/>
            <w:shd w:val="clear" w:color="auto" w:fill="009999"/>
            <w:vAlign w:val="center"/>
            <w:hideMark/>
          </w:tcPr>
          <w:p w14:paraId="3EF02CEF" w14:textId="77777777" w:rsidR="00543061" w:rsidRPr="004602F8" w:rsidRDefault="00543061">
            <w:pPr>
              <w:rPr>
                <w:rFonts w:ascii="Arial" w:hAnsi="Arial" w:cs="Arial"/>
                <w:b/>
                <w:bCs/>
                <w:sz w:val="28"/>
                <w:szCs w:val="28"/>
              </w:rPr>
            </w:pPr>
            <w:r w:rsidRPr="004602F8">
              <w:rPr>
                <w:rFonts w:ascii="Arial" w:hAnsi="Arial" w:cs="Arial"/>
                <w:b/>
                <w:bCs/>
                <w:sz w:val="28"/>
                <w:szCs w:val="28"/>
              </w:rPr>
              <w:t xml:space="preserve">Knowledge, </w:t>
            </w:r>
            <w:proofErr w:type="gramStart"/>
            <w:r w:rsidRPr="004602F8">
              <w:rPr>
                <w:rFonts w:ascii="Arial" w:hAnsi="Arial" w:cs="Arial"/>
                <w:b/>
                <w:bCs/>
                <w:sz w:val="28"/>
                <w:szCs w:val="28"/>
              </w:rPr>
              <w:t>Skills</w:t>
            </w:r>
            <w:proofErr w:type="gramEnd"/>
            <w:r w:rsidRPr="004602F8">
              <w:rPr>
                <w:rFonts w:ascii="Arial" w:hAnsi="Arial" w:cs="Arial"/>
                <w:b/>
                <w:bCs/>
                <w:sz w:val="28"/>
                <w:szCs w:val="28"/>
              </w:rPr>
              <w:t xml:space="preserve"> and Experience </w:t>
            </w:r>
          </w:p>
        </w:tc>
      </w:tr>
      <w:tr w:rsidR="004602F8" w:rsidRPr="004602F8" w14:paraId="27D3C0C2" w14:textId="77777777" w:rsidTr="00A35B1E">
        <w:trPr>
          <w:trHeight w:val="720"/>
        </w:trPr>
        <w:tc>
          <w:tcPr>
            <w:tcW w:w="3006" w:type="dxa"/>
            <w:shd w:val="clear" w:color="auto" w:fill="009999"/>
            <w:vAlign w:val="center"/>
            <w:hideMark/>
          </w:tcPr>
          <w:p w14:paraId="4235EF6A" w14:textId="606C36E3" w:rsidR="00F778C6" w:rsidRPr="00BF4508" w:rsidRDefault="00BA4BCC">
            <w:pPr>
              <w:rPr>
                <w:rFonts w:ascii="Arial" w:hAnsi="Arial" w:cs="Arial"/>
                <w:b/>
                <w:bCs/>
                <w:i/>
                <w:color w:val="808080" w:themeColor="background1" w:themeShade="80"/>
              </w:rPr>
            </w:pPr>
            <w:r w:rsidRPr="00BF4508">
              <w:rPr>
                <w:rFonts w:ascii="Arial" w:hAnsi="Arial" w:cs="Arial"/>
                <w:b/>
                <w:bCs/>
                <w:szCs w:val="22"/>
              </w:rPr>
              <w:t>Specific skill/experience required</w:t>
            </w:r>
          </w:p>
        </w:tc>
        <w:tc>
          <w:tcPr>
            <w:tcW w:w="4507" w:type="dxa"/>
            <w:shd w:val="clear" w:color="auto" w:fill="auto"/>
          </w:tcPr>
          <w:p w14:paraId="3ECA14D2" w14:textId="313AEDC8" w:rsidR="00BA4BCC" w:rsidRPr="00BF4508" w:rsidRDefault="00BA4BCC" w:rsidP="00BF4508">
            <w:pPr>
              <w:pStyle w:val="ListParagraph"/>
              <w:numPr>
                <w:ilvl w:val="0"/>
                <w:numId w:val="28"/>
              </w:numPr>
              <w:rPr>
                <w:rFonts w:ascii="Arial" w:hAnsi="Arial" w:cs="Arial"/>
              </w:rPr>
            </w:pPr>
            <w:r w:rsidRPr="00BF4508">
              <w:rPr>
                <w:rFonts w:ascii="Arial" w:hAnsi="Arial" w:cs="Arial"/>
              </w:rPr>
              <w:t xml:space="preserve">Ability to undertake a range of planned and responsive maintenance works, repairing, </w:t>
            </w:r>
            <w:proofErr w:type="gramStart"/>
            <w:r w:rsidRPr="00BF4508">
              <w:rPr>
                <w:rFonts w:ascii="Arial" w:hAnsi="Arial" w:cs="Arial"/>
              </w:rPr>
              <w:t>replacing</w:t>
            </w:r>
            <w:proofErr w:type="gramEnd"/>
            <w:r w:rsidRPr="00BF4508">
              <w:rPr>
                <w:rFonts w:ascii="Arial" w:hAnsi="Arial" w:cs="Arial"/>
              </w:rPr>
              <w:t xml:space="preserve"> and </w:t>
            </w:r>
            <w:r w:rsidR="00BF4508" w:rsidRPr="00BF4508">
              <w:rPr>
                <w:rFonts w:ascii="Arial" w:hAnsi="Arial" w:cs="Arial"/>
              </w:rPr>
              <w:t>maintaining properties</w:t>
            </w:r>
            <w:r w:rsidRPr="00BF4508">
              <w:rPr>
                <w:rFonts w:ascii="Arial" w:hAnsi="Arial" w:cs="Arial"/>
              </w:rPr>
              <w:t xml:space="preserve"> to a high standard.</w:t>
            </w:r>
          </w:p>
          <w:p w14:paraId="698D9F58" w14:textId="77777777" w:rsidR="00BA4BCC" w:rsidRPr="00BF4508" w:rsidRDefault="00BA4BCC" w:rsidP="00BF4508">
            <w:pPr>
              <w:pStyle w:val="ListParagraph"/>
              <w:numPr>
                <w:ilvl w:val="0"/>
                <w:numId w:val="28"/>
              </w:numPr>
              <w:rPr>
                <w:rFonts w:ascii="Arial" w:hAnsi="Arial" w:cs="Arial"/>
              </w:rPr>
            </w:pPr>
            <w:r w:rsidRPr="00BF4508">
              <w:rPr>
                <w:rFonts w:ascii="Arial" w:hAnsi="Arial" w:cs="Arial"/>
              </w:rPr>
              <w:t>Undertake a range of routine and planned domestic maintenance repairs including the following trades: Basic Plumbing, Carpentry, Joinery, Painting/Decorating, Plastering, Wall and Floor Tiling and Roofing.</w:t>
            </w:r>
          </w:p>
          <w:p w14:paraId="7926D1C0" w14:textId="77777777" w:rsidR="00BA4BCC" w:rsidRPr="00BF4508" w:rsidRDefault="00BA4BCC" w:rsidP="00BF4508">
            <w:pPr>
              <w:pStyle w:val="ListParagraph"/>
              <w:numPr>
                <w:ilvl w:val="0"/>
                <w:numId w:val="28"/>
              </w:numPr>
              <w:rPr>
                <w:rFonts w:ascii="Arial" w:hAnsi="Arial" w:cs="Arial"/>
              </w:rPr>
            </w:pPr>
            <w:r w:rsidRPr="00BF4508">
              <w:rPr>
                <w:rFonts w:ascii="Arial" w:hAnsi="Arial" w:cs="Arial"/>
              </w:rPr>
              <w:t xml:space="preserve">Refurbishment of properties </w:t>
            </w:r>
            <w:proofErr w:type="gramStart"/>
            <w:r w:rsidRPr="00BF4508">
              <w:rPr>
                <w:rFonts w:ascii="Arial" w:hAnsi="Arial" w:cs="Arial"/>
              </w:rPr>
              <w:t>including;</w:t>
            </w:r>
            <w:proofErr w:type="gramEnd"/>
            <w:r w:rsidRPr="00BF4508">
              <w:rPr>
                <w:rFonts w:ascii="Arial" w:hAnsi="Arial" w:cs="Arial"/>
              </w:rPr>
              <w:t xml:space="preserve"> kitchens, bathrooms, disabled adaptations, roofs, communal areas and community buildings.</w:t>
            </w:r>
          </w:p>
          <w:p w14:paraId="6149AA55" w14:textId="77777777" w:rsidR="00BA4BCC" w:rsidRPr="00BF4508" w:rsidRDefault="00BA4BCC" w:rsidP="00BF4508">
            <w:pPr>
              <w:pStyle w:val="ListParagraph"/>
              <w:numPr>
                <w:ilvl w:val="0"/>
                <w:numId w:val="28"/>
              </w:numPr>
              <w:rPr>
                <w:rFonts w:ascii="Arial" w:hAnsi="Arial" w:cs="Arial"/>
              </w:rPr>
            </w:pPr>
            <w:r w:rsidRPr="00BF4508">
              <w:rPr>
                <w:rFonts w:ascii="Arial" w:hAnsi="Arial" w:cs="Arial"/>
              </w:rPr>
              <w:t>Able to ensure the safe and proper use of all mechanical and non-mechanical plant and equipment under their direct control.</w:t>
            </w:r>
          </w:p>
          <w:p w14:paraId="2A2E98F0" w14:textId="62187B2F" w:rsidR="00F778C6" w:rsidRPr="00BF4508" w:rsidRDefault="00BA4BCC" w:rsidP="00BF4508">
            <w:pPr>
              <w:pStyle w:val="ListParagraph"/>
              <w:numPr>
                <w:ilvl w:val="0"/>
                <w:numId w:val="28"/>
              </w:numPr>
              <w:rPr>
                <w:rFonts w:ascii="Arial" w:hAnsi="Arial" w:cs="Arial"/>
              </w:rPr>
            </w:pPr>
            <w:r w:rsidRPr="00BF4508">
              <w:rPr>
                <w:rFonts w:ascii="Arial" w:hAnsi="Arial" w:cs="Arial"/>
              </w:rPr>
              <w:lastRenderedPageBreak/>
              <w:t>Ability to set out work from drawings and specifications, and requisition materials.</w:t>
            </w:r>
          </w:p>
        </w:tc>
        <w:tc>
          <w:tcPr>
            <w:tcW w:w="3402" w:type="dxa"/>
            <w:shd w:val="clear" w:color="auto" w:fill="auto"/>
          </w:tcPr>
          <w:p w14:paraId="72BED477" w14:textId="77777777" w:rsidR="00BA4BCC" w:rsidRPr="00BF4508" w:rsidRDefault="00BA4BCC" w:rsidP="00BF4508">
            <w:pPr>
              <w:pStyle w:val="ListParagraph"/>
              <w:numPr>
                <w:ilvl w:val="0"/>
                <w:numId w:val="28"/>
              </w:numPr>
              <w:rPr>
                <w:rFonts w:ascii="Arial" w:hAnsi="Arial" w:cs="Arial"/>
              </w:rPr>
            </w:pPr>
            <w:r w:rsidRPr="00BF4508">
              <w:rPr>
                <w:rFonts w:ascii="Arial" w:hAnsi="Arial" w:cs="Arial"/>
              </w:rPr>
              <w:lastRenderedPageBreak/>
              <w:t>Previous experience working within the social housing sector.</w:t>
            </w:r>
          </w:p>
          <w:p w14:paraId="58AE0A73" w14:textId="77777777" w:rsidR="00F778C6" w:rsidRPr="00BF4508" w:rsidRDefault="00F778C6" w:rsidP="00CE51E0">
            <w:pPr>
              <w:pStyle w:val="ListParagraph"/>
              <w:ind w:left="360"/>
              <w:rPr>
                <w:rFonts w:ascii="Arial" w:hAnsi="Arial" w:cs="Arial"/>
              </w:rPr>
            </w:pPr>
          </w:p>
        </w:tc>
      </w:tr>
      <w:tr w:rsidR="00BA4BCC" w:rsidRPr="004602F8" w14:paraId="0E747736" w14:textId="77777777" w:rsidTr="00A35B1E">
        <w:trPr>
          <w:trHeight w:val="720"/>
        </w:trPr>
        <w:tc>
          <w:tcPr>
            <w:tcW w:w="3006" w:type="dxa"/>
            <w:shd w:val="clear" w:color="auto" w:fill="009999"/>
            <w:hideMark/>
          </w:tcPr>
          <w:p w14:paraId="0196AA4C" w14:textId="72E7F59D" w:rsidR="00BA4BCC" w:rsidRPr="00BF4508" w:rsidRDefault="00BA4BCC" w:rsidP="00BA4BCC">
            <w:pPr>
              <w:rPr>
                <w:rFonts w:ascii="Arial" w:hAnsi="Arial" w:cs="Arial"/>
                <w:b/>
                <w:bCs/>
                <w:i/>
                <w:color w:val="808080" w:themeColor="background1" w:themeShade="80"/>
              </w:rPr>
            </w:pPr>
            <w:r w:rsidRPr="00BF4508">
              <w:rPr>
                <w:rFonts w:ascii="Arial" w:hAnsi="Arial" w:cs="Arial"/>
                <w:b/>
                <w:bCs/>
                <w:szCs w:val="22"/>
              </w:rPr>
              <w:t>General work experience/ Skills</w:t>
            </w:r>
          </w:p>
        </w:tc>
        <w:tc>
          <w:tcPr>
            <w:tcW w:w="4507" w:type="dxa"/>
            <w:shd w:val="clear" w:color="auto" w:fill="auto"/>
          </w:tcPr>
          <w:p w14:paraId="4C853FA7" w14:textId="77777777" w:rsidR="00BA4BCC" w:rsidRPr="00BF4508" w:rsidRDefault="00BA4BCC" w:rsidP="00BF4508">
            <w:pPr>
              <w:pStyle w:val="ListParagraph"/>
              <w:numPr>
                <w:ilvl w:val="0"/>
                <w:numId w:val="28"/>
              </w:numPr>
              <w:rPr>
                <w:rFonts w:ascii="Arial" w:hAnsi="Arial" w:cs="Arial"/>
              </w:rPr>
            </w:pPr>
            <w:r w:rsidRPr="00BF4508">
              <w:rPr>
                <w:rFonts w:ascii="Arial" w:hAnsi="Arial" w:cs="Arial"/>
              </w:rPr>
              <w:t>Ability to plan, prioritise and manage own workload to achieve deadlines.</w:t>
            </w:r>
          </w:p>
          <w:p w14:paraId="2EE7BB44" w14:textId="77777777" w:rsidR="00BA4BCC" w:rsidRPr="00BF4508" w:rsidRDefault="00BA4BCC" w:rsidP="00BF4508">
            <w:pPr>
              <w:pStyle w:val="ListParagraph"/>
              <w:numPr>
                <w:ilvl w:val="0"/>
                <w:numId w:val="28"/>
              </w:numPr>
              <w:rPr>
                <w:rFonts w:ascii="Arial" w:hAnsi="Arial" w:cs="Arial"/>
              </w:rPr>
            </w:pPr>
            <w:r w:rsidRPr="00BF4508">
              <w:rPr>
                <w:rFonts w:ascii="Arial" w:hAnsi="Arial" w:cs="Arial"/>
              </w:rPr>
              <w:t>Ability to effectively use hand-held electronic devices.</w:t>
            </w:r>
          </w:p>
          <w:p w14:paraId="0B07F221" w14:textId="4ED5474B" w:rsidR="00BA4BCC" w:rsidRPr="00BF4508" w:rsidRDefault="00BA4BCC" w:rsidP="00BF4508">
            <w:pPr>
              <w:pStyle w:val="ListParagraph"/>
              <w:numPr>
                <w:ilvl w:val="0"/>
                <w:numId w:val="28"/>
              </w:numPr>
              <w:rPr>
                <w:rFonts w:ascii="Arial" w:hAnsi="Arial" w:cs="Arial"/>
              </w:rPr>
            </w:pPr>
            <w:r w:rsidRPr="00BF4508">
              <w:rPr>
                <w:rFonts w:ascii="Arial" w:hAnsi="Arial" w:cs="Arial"/>
              </w:rPr>
              <w:t xml:space="preserve">Able </w:t>
            </w:r>
            <w:r w:rsidR="00BF4508" w:rsidRPr="00BF4508">
              <w:rPr>
                <w:rFonts w:ascii="Arial" w:hAnsi="Arial" w:cs="Arial"/>
              </w:rPr>
              <w:t>to maintain</w:t>
            </w:r>
            <w:r w:rsidRPr="00BF4508">
              <w:rPr>
                <w:rFonts w:ascii="Arial" w:hAnsi="Arial" w:cs="Arial"/>
              </w:rPr>
              <w:t xml:space="preserve"> tools and equipment in good working order and report faults.</w:t>
            </w:r>
          </w:p>
          <w:p w14:paraId="4AE087F9" w14:textId="77777777" w:rsidR="00BA4BCC" w:rsidRPr="00BF4508" w:rsidRDefault="00BA4BCC" w:rsidP="00BF4508">
            <w:pPr>
              <w:pStyle w:val="ListParagraph"/>
              <w:numPr>
                <w:ilvl w:val="0"/>
                <w:numId w:val="28"/>
              </w:numPr>
              <w:rPr>
                <w:rFonts w:ascii="Arial" w:hAnsi="Arial" w:cs="Arial"/>
              </w:rPr>
            </w:pPr>
            <w:r w:rsidRPr="00BF4508">
              <w:rPr>
                <w:rFonts w:ascii="Arial" w:hAnsi="Arial" w:cs="Arial"/>
              </w:rPr>
              <w:t>Respect for safety and cleanliness of the workplace.</w:t>
            </w:r>
          </w:p>
          <w:p w14:paraId="22CD26D6" w14:textId="77777777" w:rsidR="00BA4BCC" w:rsidRPr="00BF4508" w:rsidRDefault="00BA4BCC" w:rsidP="00BF4508">
            <w:pPr>
              <w:pStyle w:val="ListParagraph"/>
              <w:numPr>
                <w:ilvl w:val="0"/>
                <w:numId w:val="28"/>
              </w:numPr>
              <w:rPr>
                <w:rFonts w:ascii="Arial" w:hAnsi="Arial" w:cs="Arial"/>
              </w:rPr>
            </w:pPr>
            <w:r w:rsidRPr="00BF4508">
              <w:rPr>
                <w:rFonts w:ascii="Arial" w:hAnsi="Arial" w:cs="Arial"/>
              </w:rPr>
              <w:t>Respect for, and ability to communicate with tenants and maintain good relations.</w:t>
            </w:r>
          </w:p>
          <w:p w14:paraId="3357AF3E" w14:textId="77777777" w:rsidR="00BA4BCC" w:rsidRPr="00BF4508" w:rsidRDefault="00BA4BCC" w:rsidP="00BF4508">
            <w:pPr>
              <w:pStyle w:val="ListParagraph"/>
              <w:numPr>
                <w:ilvl w:val="0"/>
                <w:numId w:val="28"/>
              </w:numPr>
              <w:rPr>
                <w:rFonts w:ascii="Arial" w:hAnsi="Arial" w:cs="Arial"/>
              </w:rPr>
            </w:pPr>
            <w:r w:rsidRPr="00BF4508">
              <w:rPr>
                <w:rFonts w:ascii="Arial" w:hAnsi="Arial" w:cs="Arial"/>
              </w:rPr>
              <w:t>Able to work as part of a team, flexible attitude to work and willing to work with apprentices.</w:t>
            </w:r>
          </w:p>
          <w:p w14:paraId="45EAACA6" w14:textId="77777777" w:rsidR="00BA4BCC" w:rsidRPr="00BF4508" w:rsidRDefault="00BA4BCC" w:rsidP="00BF4508">
            <w:pPr>
              <w:pStyle w:val="ListParagraph"/>
              <w:numPr>
                <w:ilvl w:val="0"/>
                <w:numId w:val="28"/>
              </w:numPr>
              <w:rPr>
                <w:rFonts w:ascii="Arial" w:hAnsi="Arial" w:cs="Arial"/>
              </w:rPr>
            </w:pPr>
            <w:r w:rsidRPr="00BF4508">
              <w:rPr>
                <w:rFonts w:ascii="Arial" w:hAnsi="Arial" w:cs="Arial"/>
              </w:rPr>
              <w:t>Able to work without immediate supervision in the most economical manner.</w:t>
            </w:r>
          </w:p>
          <w:p w14:paraId="56EE2EF3" w14:textId="77777777" w:rsidR="00BA4BCC" w:rsidRPr="00BF4508" w:rsidRDefault="00BA4BCC" w:rsidP="00BF4508">
            <w:pPr>
              <w:pStyle w:val="ListParagraph"/>
              <w:numPr>
                <w:ilvl w:val="0"/>
                <w:numId w:val="28"/>
              </w:numPr>
              <w:rPr>
                <w:rFonts w:ascii="Arial" w:hAnsi="Arial" w:cs="Arial"/>
              </w:rPr>
            </w:pPr>
            <w:r w:rsidRPr="00BF4508">
              <w:rPr>
                <w:rFonts w:ascii="Arial" w:hAnsi="Arial" w:cs="Arial"/>
              </w:rPr>
              <w:t>To undertake ‘out of trade’ work as may be required from time to time.</w:t>
            </w:r>
          </w:p>
          <w:p w14:paraId="0A8C0788" w14:textId="77777777" w:rsidR="00BA4BCC" w:rsidRPr="00BF4508" w:rsidRDefault="00BA4BCC" w:rsidP="00BF4508">
            <w:pPr>
              <w:pStyle w:val="ListParagraph"/>
              <w:numPr>
                <w:ilvl w:val="0"/>
                <w:numId w:val="28"/>
              </w:numPr>
              <w:rPr>
                <w:rFonts w:ascii="Arial" w:hAnsi="Arial" w:cs="Arial"/>
              </w:rPr>
            </w:pPr>
            <w:r w:rsidRPr="00BF4508">
              <w:rPr>
                <w:rFonts w:ascii="Arial" w:hAnsi="Arial" w:cs="Arial"/>
              </w:rPr>
              <w:t>Ability to work at heights from ladders, scaffolding, lifting platforms and cherry pickers.</w:t>
            </w:r>
          </w:p>
          <w:p w14:paraId="3909AB6C" w14:textId="77777777" w:rsidR="00BA4BCC" w:rsidRPr="00BF4508" w:rsidRDefault="00BA4BCC" w:rsidP="00BF4508">
            <w:pPr>
              <w:pStyle w:val="ListParagraph"/>
              <w:numPr>
                <w:ilvl w:val="0"/>
                <w:numId w:val="28"/>
              </w:numPr>
              <w:rPr>
                <w:rFonts w:ascii="Arial" w:hAnsi="Arial" w:cs="Arial"/>
              </w:rPr>
            </w:pPr>
            <w:r w:rsidRPr="00BF4508">
              <w:rPr>
                <w:rFonts w:ascii="Arial" w:hAnsi="Arial" w:cs="Arial"/>
              </w:rPr>
              <w:t>Effective time and workload management skills and excellent standards of personal organisation.</w:t>
            </w:r>
          </w:p>
          <w:p w14:paraId="43021EDB" w14:textId="5A36F65F" w:rsidR="00BA4BCC" w:rsidRPr="00BF4508" w:rsidRDefault="00BA4BCC" w:rsidP="00BF4508">
            <w:pPr>
              <w:pStyle w:val="ListParagraph"/>
              <w:numPr>
                <w:ilvl w:val="0"/>
                <w:numId w:val="28"/>
              </w:numPr>
              <w:rPr>
                <w:rFonts w:ascii="Arial" w:hAnsi="Arial" w:cs="Arial"/>
              </w:rPr>
            </w:pPr>
            <w:r w:rsidRPr="00BF4508">
              <w:rPr>
                <w:rFonts w:ascii="Arial" w:hAnsi="Arial" w:cs="Arial"/>
              </w:rPr>
              <w:t xml:space="preserve">Awareness of and ability to </w:t>
            </w:r>
            <w:r w:rsidR="00BF4508" w:rsidRPr="00BF4508">
              <w:rPr>
                <w:rFonts w:ascii="Arial" w:hAnsi="Arial" w:cs="Arial"/>
              </w:rPr>
              <w:t>apply Equality</w:t>
            </w:r>
            <w:r w:rsidRPr="00BF4508">
              <w:rPr>
                <w:rFonts w:ascii="Arial" w:hAnsi="Arial" w:cs="Arial"/>
              </w:rPr>
              <w:t xml:space="preserve"> and Diversity policy.</w:t>
            </w:r>
          </w:p>
          <w:p w14:paraId="4366A27B" w14:textId="77777777" w:rsidR="00BA4BCC" w:rsidRPr="00BF4508" w:rsidRDefault="00BA4BCC" w:rsidP="00BF4508">
            <w:pPr>
              <w:pStyle w:val="ListParagraph"/>
              <w:numPr>
                <w:ilvl w:val="0"/>
                <w:numId w:val="28"/>
              </w:numPr>
              <w:rPr>
                <w:rFonts w:ascii="Arial" w:hAnsi="Arial" w:cs="Arial"/>
              </w:rPr>
            </w:pPr>
            <w:r w:rsidRPr="00BF4508">
              <w:rPr>
                <w:rFonts w:ascii="Arial" w:hAnsi="Arial" w:cs="Arial"/>
              </w:rPr>
              <w:t>Undertake training and development activities as instructed.</w:t>
            </w:r>
          </w:p>
          <w:p w14:paraId="0C0FD498" w14:textId="53742A3D" w:rsidR="00BA4BCC" w:rsidRPr="00BF4508" w:rsidRDefault="00BA4BCC" w:rsidP="00BF4508">
            <w:pPr>
              <w:pStyle w:val="ListParagraph"/>
              <w:numPr>
                <w:ilvl w:val="0"/>
                <w:numId w:val="28"/>
              </w:numPr>
              <w:rPr>
                <w:rFonts w:ascii="Arial" w:hAnsi="Arial" w:cs="Arial"/>
              </w:rPr>
            </w:pPr>
            <w:r w:rsidRPr="00BF4508">
              <w:rPr>
                <w:rFonts w:ascii="Arial" w:hAnsi="Arial" w:cs="Arial"/>
              </w:rPr>
              <w:t>A full UK Driving Licence.</w:t>
            </w:r>
          </w:p>
        </w:tc>
        <w:tc>
          <w:tcPr>
            <w:tcW w:w="3402" w:type="dxa"/>
            <w:shd w:val="clear" w:color="auto" w:fill="auto"/>
          </w:tcPr>
          <w:p w14:paraId="4A7F0F1A" w14:textId="77777777" w:rsidR="00BA4BCC" w:rsidRPr="00BF4508" w:rsidRDefault="00BA4BCC" w:rsidP="00BF4508">
            <w:pPr>
              <w:pStyle w:val="ListParagraph"/>
              <w:numPr>
                <w:ilvl w:val="0"/>
                <w:numId w:val="28"/>
              </w:numPr>
              <w:rPr>
                <w:rFonts w:ascii="Arial" w:hAnsi="Arial" w:cs="Arial"/>
              </w:rPr>
            </w:pPr>
            <w:r w:rsidRPr="00BF4508">
              <w:rPr>
                <w:rFonts w:ascii="Arial" w:hAnsi="Arial" w:cs="Arial"/>
              </w:rPr>
              <w:t>Understanding of Microsoft Word, Excel &amp; Outlook.</w:t>
            </w:r>
          </w:p>
          <w:p w14:paraId="07733E6D" w14:textId="77777777" w:rsidR="00BA4BCC" w:rsidRPr="00BF4508" w:rsidRDefault="00BA4BCC" w:rsidP="00BF4508">
            <w:pPr>
              <w:pStyle w:val="ListParagraph"/>
              <w:numPr>
                <w:ilvl w:val="0"/>
                <w:numId w:val="28"/>
              </w:numPr>
              <w:rPr>
                <w:rFonts w:ascii="Arial" w:hAnsi="Arial" w:cs="Arial"/>
              </w:rPr>
            </w:pPr>
            <w:r w:rsidRPr="00BF4508">
              <w:rPr>
                <w:rFonts w:ascii="Arial" w:hAnsi="Arial" w:cs="Arial"/>
              </w:rPr>
              <w:t>Experience and skills in general administration.</w:t>
            </w:r>
          </w:p>
          <w:p w14:paraId="565B7A6C" w14:textId="77777777" w:rsidR="00BA4BCC" w:rsidRPr="00BF4508" w:rsidRDefault="00BA4BCC" w:rsidP="00BF4508">
            <w:pPr>
              <w:pStyle w:val="ListParagraph"/>
              <w:ind w:left="360"/>
              <w:rPr>
                <w:rFonts w:ascii="Arial" w:hAnsi="Arial" w:cs="Arial"/>
              </w:rPr>
            </w:pPr>
          </w:p>
        </w:tc>
      </w:tr>
      <w:tr w:rsidR="00BA4BCC" w:rsidRPr="004602F8" w14:paraId="10DA3DD2" w14:textId="77777777" w:rsidTr="00A35B1E">
        <w:trPr>
          <w:trHeight w:val="523"/>
        </w:trPr>
        <w:tc>
          <w:tcPr>
            <w:tcW w:w="10915" w:type="dxa"/>
            <w:gridSpan w:val="3"/>
            <w:shd w:val="clear" w:color="auto" w:fill="009999"/>
            <w:vAlign w:val="center"/>
          </w:tcPr>
          <w:p w14:paraId="2AAED97C" w14:textId="77777777" w:rsidR="00BA4BCC" w:rsidRPr="004602F8" w:rsidRDefault="00BA4BCC" w:rsidP="00BA4BCC">
            <w:pPr>
              <w:rPr>
                <w:rFonts w:ascii="Arial" w:hAnsi="Arial" w:cs="Arial"/>
                <w:b/>
                <w:bCs/>
                <w:sz w:val="28"/>
                <w:szCs w:val="28"/>
              </w:rPr>
            </w:pPr>
            <w:r w:rsidRPr="004602F8">
              <w:rPr>
                <w:rFonts w:ascii="Arial" w:hAnsi="Arial" w:cs="Arial"/>
                <w:b/>
                <w:bCs/>
                <w:sz w:val="28"/>
                <w:szCs w:val="28"/>
              </w:rPr>
              <w:t>Other</w:t>
            </w:r>
          </w:p>
        </w:tc>
      </w:tr>
      <w:tr w:rsidR="00BA4BCC" w:rsidRPr="004602F8" w14:paraId="6667EFF5" w14:textId="77777777" w:rsidTr="00A35B1E">
        <w:trPr>
          <w:trHeight w:val="891"/>
        </w:trPr>
        <w:tc>
          <w:tcPr>
            <w:tcW w:w="10915" w:type="dxa"/>
            <w:gridSpan w:val="3"/>
            <w:shd w:val="clear" w:color="auto" w:fill="auto"/>
            <w:vAlign w:val="center"/>
            <w:hideMark/>
          </w:tcPr>
          <w:p w14:paraId="0F2169D3" w14:textId="77777777" w:rsidR="00BF4508" w:rsidRPr="004602F8" w:rsidRDefault="00BF4508" w:rsidP="00BF4508">
            <w:pPr>
              <w:rPr>
                <w:rFonts w:ascii="Arial" w:hAnsi="Arial" w:cs="Arial"/>
              </w:rPr>
            </w:pPr>
          </w:p>
          <w:p w14:paraId="0FE56B25" w14:textId="77777777" w:rsidR="00BF4508" w:rsidRPr="00D802F3" w:rsidRDefault="00BF4508" w:rsidP="00BF4508">
            <w:pPr>
              <w:numPr>
                <w:ilvl w:val="0"/>
                <w:numId w:val="28"/>
              </w:numPr>
              <w:rPr>
                <w:rFonts w:ascii="Arial" w:hAnsi="Arial" w:cs="Arial"/>
                <w:szCs w:val="22"/>
                <w:lang w:val="en-US"/>
              </w:rPr>
            </w:pPr>
            <w:r w:rsidRPr="00D802F3">
              <w:rPr>
                <w:rFonts w:ascii="Arial" w:hAnsi="Arial" w:cs="Arial"/>
                <w:szCs w:val="22"/>
                <w:lang w:val="en-US"/>
              </w:rPr>
              <w:t>Able to travel between sites across the Group</w:t>
            </w:r>
            <w:r>
              <w:rPr>
                <w:rFonts w:ascii="Arial" w:hAnsi="Arial" w:cs="Arial"/>
                <w:szCs w:val="22"/>
                <w:lang w:val="en-US"/>
              </w:rPr>
              <w:t>.</w:t>
            </w:r>
          </w:p>
          <w:p w14:paraId="6F4C135A" w14:textId="77777777" w:rsidR="00BF4508" w:rsidRPr="00BF4508" w:rsidRDefault="00BF4508" w:rsidP="00BF4508">
            <w:pPr>
              <w:pStyle w:val="ListParagraph"/>
              <w:numPr>
                <w:ilvl w:val="0"/>
                <w:numId w:val="28"/>
              </w:numPr>
              <w:rPr>
                <w:rFonts w:ascii="Arial" w:hAnsi="Arial" w:cs="Arial"/>
              </w:rPr>
            </w:pPr>
            <w:r w:rsidRPr="00BF4508">
              <w:rPr>
                <w:rFonts w:ascii="Arial" w:hAnsi="Arial" w:cs="Arial"/>
              </w:rPr>
              <w:t>Complete vehicle checks and maintain van cleanliness.</w:t>
            </w:r>
          </w:p>
          <w:p w14:paraId="1F82579D" w14:textId="67EC9A63" w:rsidR="00BA4BCC" w:rsidRPr="00BF4508" w:rsidRDefault="00BA4BCC" w:rsidP="00BF4508">
            <w:pPr>
              <w:pStyle w:val="ListParagraph"/>
              <w:numPr>
                <w:ilvl w:val="0"/>
                <w:numId w:val="28"/>
              </w:numPr>
              <w:rPr>
                <w:rFonts w:ascii="Arial" w:hAnsi="Arial" w:cs="Arial"/>
                <w:b/>
                <w:bCs/>
                <w:sz w:val="22"/>
                <w:szCs w:val="22"/>
              </w:rPr>
            </w:pPr>
            <w:r w:rsidRPr="00BF4508">
              <w:rPr>
                <w:rFonts w:ascii="Arial" w:hAnsi="Arial" w:cs="Arial"/>
              </w:rPr>
              <w:t>Flexible approach to working hours.</w:t>
            </w:r>
          </w:p>
        </w:tc>
      </w:tr>
    </w:tbl>
    <w:p w14:paraId="3C6D869C" w14:textId="77777777" w:rsidR="00D734DF" w:rsidRDefault="00D734DF" w:rsidP="004602F8"/>
    <w:sectPr w:rsidR="00D734DF" w:rsidSect="004602F8">
      <w:headerReference w:type="default" r:id="rId11"/>
      <w:pgSz w:w="11906" w:h="16838"/>
      <w:pgMar w:top="1259" w:right="1797" w:bottom="426" w:left="179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7EBFB2" w14:textId="77777777" w:rsidR="00CE465F" w:rsidRDefault="00CE465F" w:rsidP="009B17E0">
      <w:r>
        <w:separator/>
      </w:r>
    </w:p>
  </w:endnote>
  <w:endnote w:type="continuationSeparator" w:id="0">
    <w:p w14:paraId="1E9728B5" w14:textId="77777777" w:rsidR="00CE465F" w:rsidRDefault="00CE465F" w:rsidP="009B17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5D5140" w14:textId="77777777" w:rsidR="00CE465F" w:rsidRDefault="00CE465F" w:rsidP="009B17E0">
      <w:r>
        <w:separator/>
      </w:r>
    </w:p>
  </w:footnote>
  <w:footnote w:type="continuationSeparator" w:id="0">
    <w:p w14:paraId="7FCBF373" w14:textId="77777777" w:rsidR="00CE465F" w:rsidRDefault="00CE465F" w:rsidP="009B17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103AC9" w14:textId="442AE5A5" w:rsidR="009B17E0" w:rsidRDefault="009B17E0">
    <w:pPr>
      <w:pStyle w:val="Header"/>
    </w:pPr>
    <w:r>
      <w:rPr>
        <w:noProof/>
      </w:rPr>
      <w:drawing>
        <wp:anchor distT="0" distB="0" distL="114300" distR="114300" simplePos="0" relativeHeight="251658240" behindDoc="0" locked="0" layoutInCell="1" allowOverlap="1" wp14:anchorId="4B7A4286" wp14:editId="72E75C80">
          <wp:simplePos x="0" y="0"/>
          <wp:positionH relativeFrom="page">
            <wp:align>right</wp:align>
          </wp:positionH>
          <wp:positionV relativeFrom="paragraph">
            <wp:posOffset>-469265</wp:posOffset>
          </wp:positionV>
          <wp:extent cx="7547610" cy="1438910"/>
          <wp:effectExtent l="0" t="0" r="0" b="889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47610" cy="1438910"/>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B2ABF60"/>
    <w:lvl w:ilvl="0">
      <w:numFmt w:val="decimal"/>
      <w:lvlText w:val="*"/>
      <w:lvlJc w:val="left"/>
    </w:lvl>
  </w:abstractNum>
  <w:abstractNum w:abstractNumId="1" w15:restartNumberingAfterBreak="0">
    <w:nsid w:val="093B5450"/>
    <w:multiLevelType w:val="hybridMultilevel"/>
    <w:tmpl w:val="8546371A"/>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A330187"/>
    <w:multiLevelType w:val="hybridMultilevel"/>
    <w:tmpl w:val="B0AE7E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21DE0D1D"/>
    <w:multiLevelType w:val="hybridMultilevel"/>
    <w:tmpl w:val="A91C2E7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21C3651"/>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384282E"/>
    <w:multiLevelType w:val="hybridMultilevel"/>
    <w:tmpl w:val="83A4BED4"/>
    <w:lvl w:ilvl="0" w:tplc="FFA617A8">
      <w:start w:val="1"/>
      <w:numFmt w:val="bullet"/>
      <w:lvlText w:val=""/>
      <w:lvlJc w:val="left"/>
      <w:pPr>
        <w:tabs>
          <w:tab w:val="num" w:pos="360"/>
        </w:tabs>
        <w:ind w:left="360" w:hanging="360"/>
      </w:pPr>
      <w:rPr>
        <w:rFonts w:ascii="Symbol" w:hAnsi="Symbol" w:hint="default"/>
        <w:color w:val="auto"/>
        <w:sz w:val="20"/>
      </w:rPr>
    </w:lvl>
    <w:lvl w:ilvl="1" w:tplc="08090001">
      <w:start w:val="1"/>
      <w:numFmt w:val="bullet"/>
      <w:lvlText w:val=""/>
      <w:lvlJc w:val="left"/>
      <w:pPr>
        <w:tabs>
          <w:tab w:val="num" w:pos="1440"/>
        </w:tabs>
        <w:ind w:left="1440" w:hanging="360"/>
      </w:pPr>
      <w:rPr>
        <w:rFonts w:ascii="Symbol" w:hAnsi="Symbol" w:hint="default"/>
        <w:color w:val="auto"/>
        <w:sz w:val="20"/>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5085D95"/>
    <w:multiLevelType w:val="hybridMultilevel"/>
    <w:tmpl w:val="B1520460"/>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8D943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2C062C07"/>
    <w:multiLevelType w:val="hybridMultilevel"/>
    <w:tmpl w:val="8258E742"/>
    <w:lvl w:ilvl="0" w:tplc="24AC629C">
      <w:numFmt w:val="bullet"/>
      <w:lvlText w:val="-"/>
      <w:lvlJc w:val="left"/>
      <w:pPr>
        <w:tabs>
          <w:tab w:val="num" w:pos="720"/>
        </w:tabs>
        <w:ind w:left="720" w:hanging="360"/>
      </w:pPr>
      <w:rPr>
        <w:rFonts w:ascii="Arial" w:eastAsia="Times New Roman" w:hAnsi="Aria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DE60793"/>
    <w:multiLevelType w:val="multilevel"/>
    <w:tmpl w:val="D248BAB0"/>
    <w:lvl w:ilvl="0">
      <w:start w:val="1"/>
      <w:numFmt w:val="decimal"/>
      <w:pStyle w:val="Numbering"/>
      <w:lvlText w:val="%1"/>
      <w:lvlJc w:val="left"/>
      <w:pPr>
        <w:tabs>
          <w:tab w:val="num" w:pos="360"/>
        </w:tabs>
        <w:ind w:left="284" w:hanging="284"/>
      </w:pPr>
      <w:rPr>
        <w:rFonts w:hint="default"/>
        <w:b w:val="0"/>
        <w:i w:val="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FC271BA"/>
    <w:multiLevelType w:val="hybridMultilevel"/>
    <w:tmpl w:val="3F6A5806"/>
    <w:lvl w:ilvl="0" w:tplc="C2109702">
      <w:start w:val="1"/>
      <w:numFmt w:val="bullet"/>
      <w:lvlText w:val=""/>
      <w:lvlJc w:val="left"/>
      <w:pPr>
        <w:tabs>
          <w:tab w:val="num" w:pos="284"/>
        </w:tabs>
        <w:ind w:left="284" w:hanging="28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BD75563"/>
    <w:multiLevelType w:val="hybridMultilevel"/>
    <w:tmpl w:val="E092C7C4"/>
    <w:lvl w:ilvl="0" w:tplc="C2109702">
      <w:start w:val="1"/>
      <w:numFmt w:val="bullet"/>
      <w:lvlText w:val=""/>
      <w:lvlJc w:val="left"/>
      <w:pPr>
        <w:tabs>
          <w:tab w:val="num" w:pos="644"/>
        </w:tabs>
        <w:ind w:left="64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BEE59FC"/>
    <w:multiLevelType w:val="hybridMultilevel"/>
    <w:tmpl w:val="A7B2DF5E"/>
    <w:lvl w:ilvl="0" w:tplc="0B2ABF60">
      <w:start w:val="1"/>
      <w:numFmt w:val="bullet"/>
      <w:lvlText w:val=""/>
      <w:legacy w:legacy="1" w:legacySpace="0" w:legacyIndent="283"/>
      <w:lvlJc w:val="left"/>
      <w:pPr>
        <w:ind w:left="283" w:hanging="283"/>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B513A42"/>
    <w:multiLevelType w:val="hybridMultilevel"/>
    <w:tmpl w:val="29748D2E"/>
    <w:lvl w:ilvl="0" w:tplc="08090001">
      <w:start w:val="1"/>
      <w:numFmt w:val="bullet"/>
      <w:lvlText w:val=""/>
      <w:lvlJc w:val="left"/>
      <w:pPr>
        <w:ind w:left="720" w:hanging="360"/>
      </w:pPr>
      <w:rPr>
        <w:rFonts w:ascii="Symbol" w:hAnsi="Symbol" w:hint="default"/>
      </w:rPr>
    </w:lvl>
    <w:lvl w:ilvl="1" w:tplc="EDAC78C6">
      <w:numFmt w:val="bullet"/>
      <w:lvlText w:val="-"/>
      <w:lvlJc w:val="left"/>
      <w:pPr>
        <w:ind w:left="1440" w:hanging="360"/>
      </w:pPr>
      <w:rPr>
        <w:rFonts w:ascii="Arial" w:eastAsia="Times New Roman" w:hAnsi="Arial" w:cs="Arial" w:hint="default"/>
        <w:i/>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B619E7"/>
    <w:multiLevelType w:val="hybridMultilevel"/>
    <w:tmpl w:val="FFE48DB4"/>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CD134EE"/>
    <w:multiLevelType w:val="hybridMultilevel"/>
    <w:tmpl w:val="7774216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4D127670"/>
    <w:multiLevelType w:val="hybridMultilevel"/>
    <w:tmpl w:val="162A9058"/>
    <w:lvl w:ilvl="0" w:tplc="56B009B2">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15:restartNumberingAfterBreak="0">
    <w:nsid w:val="4D562F21"/>
    <w:multiLevelType w:val="hybridMultilevel"/>
    <w:tmpl w:val="BC5EE3A2"/>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4DD06BC6"/>
    <w:multiLevelType w:val="hybridMultilevel"/>
    <w:tmpl w:val="47200EBE"/>
    <w:lvl w:ilvl="0" w:tplc="0809000F">
      <w:start w:val="1"/>
      <w:numFmt w:val="decimal"/>
      <w:lvlText w:val="%1."/>
      <w:lvlJc w:val="left"/>
      <w:pPr>
        <w:tabs>
          <w:tab w:val="num" w:pos="360"/>
        </w:tabs>
        <w:ind w:left="360" w:hanging="360"/>
      </w:pPr>
    </w:lvl>
    <w:lvl w:ilvl="1" w:tplc="0A64229E">
      <w:start w:val="3"/>
      <w:numFmt w:val="low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19" w15:restartNumberingAfterBreak="0">
    <w:nsid w:val="4FA418D2"/>
    <w:multiLevelType w:val="multilevel"/>
    <w:tmpl w:val="D1B22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251952"/>
    <w:multiLevelType w:val="hybridMultilevel"/>
    <w:tmpl w:val="289C6F9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B922E52"/>
    <w:multiLevelType w:val="multilevel"/>
    <w:tmpl w:val="29FE3F9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5CB6718B"/>
    <w:multiLevelType w:val="hybridMultilevel"/>
    <w:tmpl w:val="29E0D40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D44432F"/>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615B24FE"/>
    <w:multiLevelType w:val="hybridMultilevel"/>
    <w:tmpl w:val="C80CF47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4B07A8C"/>
    <w:multiLevelType w:val="hybridMultilevel"/>
    <w:tmpl w:val="281AB136"/>
    <w:lvl w:ilvl="0" w:tplc="08090001">
      <w:start w:val="1"/>
      <w:numFmt w:val="bullet"/>
      <w:lvlText w:val=""/>
      <w:lvlJc w:val="left"/>
      <w:pPr>
        <w:ind w:left="360" w:hanging="360"/>
      </w:pPr>
      <w:rPr>
        <w:rFonts w:ascii="Symbol" w:hAnsi="Symbol" w:hint="default"/>
      </w:rPr>
    </w:lvl>
    <w:lvl w:ilvl="1" w:tplc="08090001">
      <w:start w:val="1"/>
      <w:numFmt w:val="bullet"/>
      <w:lvlText w:val=""/>
      <w:lvlJc w:val="left"/>
      <w:pPr>
        <w:ind w:left="1080" w:hanging="360"/>
      </w:pPr>
      <w:rPr>
        <w:rFonts w:ascii="Symbol" w:hAnsi="Symbo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7155481"/>
    <w:multiLevelType w:val="hybridMultilevel"/>
    <w:tmpl w:val="B4D4C194"/>
    <w:lvl w:ilvl="0" w:tplc="C2109702">
      <w:start w:val="1"/>
      <w:numFmt w:val="bullet"/>
      <w:lvlText w:val=""/>
      <w:lvlJc w:val="left"/>
      <w:pPr>
        <w:tabs>
          <w:tab w:val="num" w:pos="284"/>
        </w:tabs>
        <w:ind w:left="284" w:hanging="284"/>
      </w:pPr>
      <w:rPr>
        <w:rFonts w:ascii="Symbol" w:hAnsi="Symbol" w:hint="default"/>
      </w:rPr>
    </w:lvl>
    <w:lvl w:ilvl="1" w:tplc="BE323804">
      <w:start w:val="2"/>
      <w:numFmt w:val="bullet"/>
      <w:lvlText w:val="-"/>
      <w:lvlJc w:val="left"/>
      <w:pPr>
        <w:tabs>
          <w:tab w:val="num" w:pos="1440"/>
        </w:tabs>
        <w:ind w:left="1440" w:hanging="360"/>
      </w:pPr>
      <w:rPr>
        <w:rFonts w:ascii="Arial" w:eastAsia="Times New Roman" w:hAnsi="Arial" w:cs="Aria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A272B4E"/>
    <w:multiLevelType w:val="hybridMultilevel"/>
    <w:tmpl w:val="12CEA58E"/>
    <w:lvl w:ilvl="0" w:tplc="0809000F">
      <w:start w:val="1"/>
      <w:numFmt w:val="decimal"/>
      <w:lvlText w:val="%1."/>
      <w:lvlJc w:val="left"/>
      <w:pPr>
        <w:tabs>
          <w:tab w:val="num" w:pos="360"/>
        </w:tabs>
        <w:ind w:left="360" w:hanging="360"/>
      </w:pPr>
    </w:lvl>
    <w:lvl w:ilvl="1" w:tplc="08090019" w:tentative="1">
      <w:start w:val="1"/>
      <w:numFmt w:val="lowerLetter"/>
      <w:lvlText w:val="%2."/>
      <w:lvlJc w:val="left"/>
      <w:pPr>
        <w:tabs>
          <w:tab w:val="num" w:pos="1080"/>
        </w:tabs>
        <w:ind w:left="1080" w:hanging="360"/>
      </w:p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28" w15:restartNumberingAfterBreak="0">
    <w:nsid w:val="72950F6A"/>
    <w:multiLevelType w:val="hybridMultilevel"/>
    <w:tmpl w:val="19C873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5FC1416"/>
    <w:multiLevelType w:val="hybridMultilevel"/>
    <w:tmpl w:val="E7CE9196"/>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77170F42"/>
    <w:multiLevelType w:val="hybridMultilevel"/>
    <w:tmpl w:val="454CEE68"/>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1" w15:restartNumberingAfterBreak="0">
    <w:nsid w:val="77B93670"/>
    <w:multiLevelType w:val="hybridMultilevel"/>
    <w:tmpl w:val="29FE3F9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88838D4"/>
    <w:multiLevelType w:val="hybridMultilevel"/>
    <w:tmpl w:val="9D0EC0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AA8526B"/>
    <w:multiLevelType w:val="hybridMultilevel"/>
    <w:tmpl w:val="206AC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3038975">
    <w:abstractNumId w:val="22"/>
  </w:num>
  <w:num w:numId="2" w16cid:durableId="1887063793">
    <w:abstractNumId w:val="26"/>
  </w:num>
  <w:num w:numId="3" w16cid:durableId="2035766362">
    <w:abstractNumId w:val="6"/>
  </w:num>
  <w:num w:numId="4" w16cid:durableId="1238200532">
    <w:abstractNumId w:val="9"/>
  </w:num>
  <w:num w:numId="5" w16cid:durableId="997419646">
    <w:abstractNumId w:val="29"/>
  </w:num>
  <w:num w:numId="6" w16cid:durableId="1304198323">
    <w:abstractNumId w:val="10"/>
  </w:num>
  <w:num w:numId="7" w16cid:durableId="2035762069">
    <w:abstractNumId w:val="18"/>
  </w:num>
  <w:num w:numId="8" w16cid:durableId="2020354061">
    <w:abstractNumId w:val="31"/>
  </w:num>
  <w:num w:numId="9" w16cid:durableId="963658967">
    <w:abstractNumId w:val="21"/>
  </w:num>
  <w:num w:numId="10" w16cid:durableId="332297515">
    <w:abstractNumId w:val="11"/>
  </w:num>
  <w:num w:numId="11" w16cid:durableId="465008206">
    <w:abstractNumId w:val="7"/>
  </w:num>
  <w:num w:numId="12" w16cid:durableId="418597517">
    <w:abstractNumId w:val="24"/>
  </w:num>
  <w:num w:numId="13" w16cid:durableId="1186559249">
    <w:abstractNumId w:val="27"/>
  </w:num>
  <w:num w:numId="14" w16cid:durableId="1161429568">
    <w:abstractNumId w:val="17"/>
  </w:num>
  <w:num w:numId="15" w16cid:durableId="705447632">
    <w:abstractNumId w:val="16"/>
  </w:num>
  <w:num w:numId="16" w16cid:durableId="193967258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7" w16cid:durableId="743528225">
    <w:abstractNumId w:val="15"/>
  </w:num>
  <w:num w:numId="18" w16cid:durableId="1219900374">
    <w:abstractNumId w:val="32"/>
  </w:num>
  <w:num w:numId="19" w16cid:durableId="179126679">
    <w:abstractNumId w:val="1"/>
  </w:num>
  <w:num w:numId="20" w16cid:durableId="1801655341">
    <w:abstractNumId w:val="12"/>
  </w:num>
  <w:num w:numId="21" w16cid:durableId="1787656586">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22" w16cid:durableId="1336151104">
    <w:abstractNumId w:val="23"/>
  </w:num>
  <w:num w:numId="23" w16cid:durableId="2147047417">
    <w:abstractNumId w:val="4"/>
  </w:num>
  <w:num w:numId="24" w16cid:durableId="667516153">
    <w:abstractNumId w:val="8"/>
  </w:num>
  <w:num w:numId="25" w16cid:durableId="1518688508">
    <w:abstractNumId w:val="19"/>
  </w:num>
  <w:num w:numId="26" w16cid:durableId="1207794746">
    <w:abstractNumId w:val="5"/>
  </w:num>
  <w:num w:numId="27" w16cid:durableId="1984121485">
    <w:abstractNumId w:val="30"/>
  </w:num>
  <w:num w:numId="28" w16cid:durableId="1934509823">
    <w:abstractNumId w:val="3"/>
  </w:num>
  <w:num w:numId="29" w16cid:durableId="1689792994">
    <w:abstractNumId w:val="13"/>
  </w:num>
  <w:num w:numId="30" w16cid:durableId="33041253">
    <w:abstractNumId w:val="33"/>
  </w:num>
  <w:num w:numId="31" w16cid:durableId="2052918578">
    <w:abstractNumId w:val="14"/>
  </w:num>
  <w:num w:numId="32" w16cid:durableId="46683176">
    <w:abstractNumId w:val="2"/>
  </w:num>
  <w:num w:numId="33" w16cid:durableId="1903518845">
    <w:abstractNumId w:val="20"/>
  </w:num>
  <w:num w:numId="34" w16cid:durableId="1253004357">
    <w:abstractNumId w:val="25"/>
  </w:num>
  <w:num w:numId="35" w16cid:durableId="909316039">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28F2"/>
    <w:rsid w:val="000077DC"/>
    <w:rsid w:val="00016D96"/>
    <w:rsid w:val="00022A46"/>
    <w:rsid w:val="00075FAB"/>
    <w:rsid w:val="000E501F"/>
    <w:rsid w:val="00105B13"/>
    <w:rsid w:val="00134BC2"/>
    <w:rsid w:val="0017624B"/>
    <w:rsid w:val="00191C95"/>
    <w:rsid w:val="0019321D"/>
    <w:rsid w:val="001D30D3"/>
    <w:rsid w:val="001D5522"/>
    <w:rsid w:val="001F01A7"/>
    <w:rsid w:val="002001EB"/>
    <w:rsid w:val="002277E1"/>
    <w:rsid w:val="00240830"/>
    <w:rsid w:val="00247A19"/>
    <w:rsid w:val="0027380E"/>
    <w:rsid w:val="002A0CC7"/>
    <w:rsid w:val="002B504D"/>
    <w:rsid w:val="002C5695"/>
    <w:rsid w:val="002E0243"/>
    <w:rsid w:val="002E3F8F"/>
    <w:rsid w:val="002F7F60"/>
    <w:rsid w:val="00316AEF"/>
    <w:rsid w:val="00335AFC"/>
    <w:rsid w:val="00384D98"/>
    <w:rsid w:val="003C0D1D"/>
    <w:rsid w:val="0041481B"/>
    <w:rsid w:val="004270A7"/>
    <w:rsid w:val="004442E9"/>
    <w:rsid w:val="0044661A"/>
    <w:rsid w:val="004602F8"/>
    <w:rsid w:val="00460A48"/>
    <w:rsid w:val="004C73DC"/>
    <w:rsid w:val="0050611F"/>
    <w:rsid w:val="00542DD3"/>
    <w:rsid w:val="00543061"/>
    <w:rsid w:val="005537C7"/>
    <w:rsid w:val="0059341E"/>
    <w:rsid w:val="005A1428"/>
    <w:rsid w:val="005B453C"/>
    <w:rsid w:val="005C6045"/>
    <w:rsid w:val="00683779"/>
    <w:rsid w:val="006A0C45"/>
    <w:rsid w:val="006D28F2"/>
    <w:rsid w:val="006E2029"/>
    <w:rsid w:val="006F6850"/>
    <w:rsid w:val="00707D5E"/>
    <w:rsid w:val="00767146"/>
    <w:rsid w:val="00794A43"/>
    <w:rsid w:val="007A5725"/>
    <w:rsid w:val="007C6C76"/>
    <w:rsid w:val="00802413"/>
    <w:rsid w:val="00805878"/>
    <w:rsid w:val="00862680"/>
    <w:rsid w:val="008D00E0"/>
    <w:rsid w:val="008D156D"/>
    <w:rsid w:val="008E0162"/>
    <w:rsid w:val="008E5738"/>
    <w:rsid w:val="0091778F"/>
    <w:rsid w:val="009207C0"/>
    <w:rsid w:val="00935905"/>
    <w:rsid w:val="00955CB8"/>
    <w:rsid w:val="009635C4"/>
    <w:rsid w:val="009A16E3"/>
    <w:rsid w:val="009A5BD2"/>
    <w:rsid w:val="009B17E0"/>
    <w:rsid w:val="00A11515"/>
    <w:rsid w:val="00A35B1E"/>
    <w:rsid w:val="00A6277B"/>
    <w:rsid w:val="00A73810"/>
    <w:rsid w:val="00A92991"/>
    <w:rsid w:val="00A939E4"/>
    <w:rsid w:val="00AA24B3"/>
    <w:rsid w:val="00AA63DA"/>
    <w:rsid w:val="00AD1F9F"/>
    <w:rsid w:val="00AF5B04"/>
    <w:rsid w:val="00B03435"/>
    <w:rsid w:val="00B106D3"/>
    <w:rsid w:val="00B15D2A"/>
    <w:rsid w:val="00B23A95"/>
    <w:rsid w:val="00B40026"/>
    <w:rsid w:val="00B544F6"/>
    <w:rsid w:val="00B94F80"/>
    <w:rsid w:val="00BA4BCC"/>
    <w:rsid w:val="00BB4668"/>
    <w:rsid w:val="00BD6037"/>
    <w:rsid w:val="00BF4508"/>
    <w:rsid w:val="00C207F8"/>
    <w:rsid w:val="00C26F61"/>
    <w:rsid w:val="00C35109"/>
    <w:rsid w:val="00C403CC"/>
    <w:rsid w:val="00C61816"/>
    <w:rsid w:val="00CE465F"/>
    <w:rsid w:val="00CE51E0"/>
    <w:rsid w:val="00CE71E3"/>
    <w:rsid w:val="00D00D51"/>
    <w:rsid w:val="00D01A75"/>
    <w:rsid w:val="00D13D9C"/>
    <w:rsid w:val="00D33433"/>
    <w:rsid w:val="00D64350"/>
    <w:rsid w:val="00D734DF"/>
    <w:rsid w:val="00D917C2"/>
    <w:rsid w:val="00D956E9"/>
    <w:rsid w:val="00DC37AB"/>
    <w:rsid w:val="00DC4589"/>
    <w:rsid w:val="00DD1CE0"/>
    <w:rsid w:val="00DE4A5A"/>
    <w:rsid w:val="00DE686C"/>
    <w:rsid w:val="00DE71C9"/>
    <w:rsid w:val="00E0275F"/>
    <w:rsid w:val="00E0514E"/>
    <w:rsid w:val="00E05EB5"/>
    <w:rsid w:val="00E101C0"/>
    <w:rsid w:val="00E31EA0"/>
    <w:rsid w:val="00E32537"/>
    <w:rsid w:val="00E3665F"/>
    <w:rsid w:val="00E43CC4"/>
    <w:rsid w:val="00E64B62"/>
    <w:rsid w:val="00E73332"/>
    <w:rsid w:val="00E7615C"/>
    <w:rsid w:val="00E83E4E"/>
    <w:rsid w:val="00E853E4"/>
    <w:rsid w:val="00EC02FC"/>
    <w:rsid w:val="00EE2C8D"/>
    <w:rsid w:val="00EF37DF"/>
    <w:rsid w:val="00EF4FFE"/>
    <w:rsid w:val="00F236C4"/>
    <w:rsid w:val="00F40160"/>
    <w:rsid w:val="00F4431A"/>
    <w:rsid w:val="00F5365F"/>
    <w:rsid w:val="00F778C6"/>
    <w:rsid w:val="00F846B6"/>
    <w:rsid w:val="00F952FC"/>
    <w:rsid w:val="00FB205B"/>
    <w:rsid w:val="00FE5820"/>
    <w:rsid w:val="00FE7D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03656BD"/>
  <w15:docId w15:val="{DA567ADE-E698-493D-9493-DD8880D8C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28F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D2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ing">
    <w:name w:val="Numbering"/>
    <w:basedOn w:val="Normal"/>
    <w:rsid w:val="004270A7"/>
    <w:pPr>
      <w:numPr>
        <w:numId w:val="4"/>
      </w:numPr>
      <w:tabs>
        <w:tab w:val="clear" w:pos="360"/>
        <w:tab w:val="left" w:pos="284"/>
      </w:tabs>
      <w:overflowPunct w:val="0"/>
      <w:autoSpaceDE w:val="0"/>
      <w:autoSpaceDN w:val="0"/>
      <w:adjustRightInd w:val="0"/>
      <w:spacing w:after="130" w:line="260" w:lineRule="exact"/>
      <w:jc w:val="both"/>
      <w:textAlignment w:val="baseline"/>
    </w:pPr>
    <w:rPr>
      <w:sz w:val="22"/>
      <w:szCs w:val="20"/>
      <w:lang w:eastAsia="en-US"/>
    </w:rPr>
  </w:style>
  <w:style w:type="paragraph" w:styleId="BodyText3">
    <w:name w:val="Body Text 3"/>
    <w:basedOn w:val="Normal"/>
    <w:rsid w:val="00DE686C"/>
    <w:rPr>
      <w:b/>
      <w:szCs w:val="20"/>
      <w:lang w:eastAsia="en-US"/>
    </w:rPr>
  </w:style>
  <w:style w:type="paragraph" w:styleId="BodyTextIndent">
    <w:name w:val="Body Text Indent"/>
    <w:basedOn w:val="Normal"/>
    <w:rsid w:val="00EF4FFE"/>
    <w:pPr>
      <w:spacing w:after="120"/>
      <w:ind w:left="283"/>
    </w:pPr>
    <w:rPr>
      <w:lang w:eastAsia="en-US"/>
    </w:rPr>
  </w:style>
  <w:style w:type="paragraph" w:styleId="BodyText">
    <w:name w:val="Body Text"/>
    <w:basedOn w:val="Normal"/>
    <w:rsid w:val="00AD1F9F"/>
    <w:pPr>
      <w:spacing w:after="120"/>
    </w:pPr>
  </w:style>
  <w:style w:type="paragraph" w:customStyle="1" w:styleId="p7">
    <w:name w:val="p7"/>
    <w:basedOn w:val="Normal"/>
    <w:rsid w:val="00794A43"/>
    <w:pPr>
      <w:tabs>
        <w:tab w:val="left" w:pos="720"/>
      </w:tabs>
      <w:overflowPunct w:val="0"/>
      <w:autoSpaceDE w:val="0"/>
      <w:autoSpaceDN w:val="0"/>
      <w:adjustRightInd w:val="0"/>
      <w:spacing w:line="240" w:lineRule="atLeast"/>
      <w:textAlignment w:val="baseline"/>
    </w:pPr>
    <w:rPr>
      <w:szCs w:val="20"/>
      <w:lang w:eastAsia="en-US"/>
    </w:rPr>
  </w:style>
  <w:style w:type="paragraph" w:customStyle="1" w:styleId="body">
    <w:name w:val="body"/>
    <w:basedOn w:val="Normal"/>
    <w:rsid w:val="00B40026"/>
    <w:pPr>
      <w:spacing w:before="100" w:beforeAutospacing="1" w:after="100" w:afterAutospacing="1"/>
    </w:pPr>
  </w:style>
  <w:style w:type="character" w:customStyle="1" w:styleId="highlight">
    <w:name w:val="highlight"/>
    <w:basedOn w:val="DefaultParagraphFont"/>
    <w:rsid w:val="00B40026"/>
  </w:style>
  <w:style w:type="character" w:styleId="Hyperlink">
    <w:name w:val="Hyperlink"/>
    <w:rsid w:val="00B40026"/>
    <w:rPr>
      <w:color w:val="0000FF"/>
      <w:u w:val="single"/>
    </w:rPr>
  </w:style>
  <w:style w:type="character" w:styleId="PlaceholderText">
    <w:name w:val="Placeholder Text"/>
    <w:basedOn w:val="DefaultParagraphFont"/>
    <w:uiPriority w:val="99"/>
    <w:semiHidden/>
    <w:rsid w:val="002E0243"/>
    <w:rPr>
      <w:color w:val="808080"/>
    </w:rPr>
  </w:style>
  <w:style w:type="paragraph" w:styleId="BalloonText">
    <w:name w:val="Balloon Text"/>
    <w:basedOn w:val="Normal"/>
    <w:link w:val="BalloonTextChar"/>
    <w:rsid w:val="002E0243"/>
    <w:rPr>
      <w:rFonts w:ascii="Tahoma" w:hAnsi="Tahoma" w:cs="Tahoma"/>
      <w:sz w:val="16"/>
      <w:szCs w:val="16"/>
    </w:rPr>
  </w:style>
  <w:style w:type="character" w:customStyle="1" w:styleId="BalloonTextChar">
    <w:name w:val="Balloon Text Char"/>
    <w:basedOn w:val="DefaultParagraphFont"/>
    <w:link w:val="BalloonText"/>
    <w:rsid w:val="002E0243"/>
    <w:rPr>
      <w:rFonts w:ascii="Tahoma" w:hAnsi="Tahoma" w:cs="Tahoma"/>
      <w:sz w:val="16"/>
      <w:szCs w:val="16"/>
    </w:rPr>
  </w:style>
  <w:style w:type="paragraph" w:styleId="ListParagraph">
    <w:name w:val="List Paragraph"/>
    <w:basedOn w:val="Normal"/>
    <w:uiPriority w:val="34"/>
    <w:qFormat/>
    <w:rsid w:val="004602F8"/>
    <w:pPr>
      <w:ind w:left="720"/>
      <w:contextualSpacing/>
    </w:pPr>
  </w:style>
  <w:style w:type="paragraph" w:styleId="Header">
    <w:name w:val="header"/>
    <w:basedOn w:val="Normal"/>
    <w:link w:val="HeaderChar"/>
    <w:unhideWhenUsed/>
    <w:rsid w:val="009B17E0"/>
    <w:pPr>
      <w:tabs>
        <w:tab w:val="center" w:pos="4513"/>
        <w:tab w:val="right" w:pos="9026"/>
      </w:tabs>
    </w:pPr>
  </w:style>
  <w:style w:type="character" w:customStyle="1" w:styleId="HeaderChar">
    <w:name w:val="Header Char"/>
    <w:basedOn w:val="DefaultParagraphFont"/>
    <w:link w:val="Header"/>
    <w:rsid w:val="009B17E0"/>
    <w:rPr>
      <w:sz w:val="24"/>
      <w:szCs w:val="24"/>
    </w:rPr>
  </w:style>
  <w:style w:type="paragraph" w:styleId="Footer">
    <w:name w:val="footer"/>
    <w:basedOn w:val="Normal"/>
    <w:link w:val="FooterChar"/>
    <w:unhideWhenUsed/>
    <w:rsid w:val="009B17E0"/>
    <w:pPr>
      <w:tabs>
        <w:tab w:val="center" w:pos="4513"/>
        <w:tab w:val="right" w:pos="9026"/>
      </w:tabs>
    </w:pPr>
  </w:style>
  <w:style w:type="character" w:customStyle="1" w:styleId="FooterChar">
    <w:name w:val="Footer Char"/>
    <w:basedOn w:val="DefaultParagraphFont"/>
    <w:link w:val="Footer"/>
    <w:rsid w:val="009B17E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6212226">
      <w:bodyDiv w:val="1"/>
      <w:marLeft w:val="0"/>
      <w:marRight w:val="0"/>
      <w:marTop w:val="0"/>
      <w:marBottom w:val="0"/>
      <w:divBdr>
        <w:top w:val="none" w:sz="0" w:space="0" w:color="auto"/>
        <w:left w:val="none" w:sz="0" w:space="0" w:color="auto"/>
        <w:bottom w:val="none" w:sz="0" w:space="0" w:color="auto"/>
        <w:right w:val="none" w:sz="0" w:space="0" w:color="auto"/>
      </w:divBdr>
    </w:div>
    <w:div w:id="618876565">
      <w:bodyDiv w:val="1"/>
      <w:marLeft w:val="0"/>
      <w:marRight w:val="0"/>
      <w:marTop w:val="0"/>
      <w:marBottom w:val="0"/>
      <w:divBdr>
        <w:top w:val="none" w:sz="0" w:space="0" w:color="auto"/>
        <w:left w:val="none" w:sz="0" w:space="0" w:color="auto"/>
        <w:bottom w:val="none" w:sz="0" w:space="0" w:color="auto"/>
        <w:right w:val="none" w:sz="0" w:space="0" w:color="auto"/>
      </w:divBdr>
    </w:div>
    <w:div w:id="8068196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6456E7EF6F3734FAEB922F049C52008" ma:contentTypeVersion="16" ma:contentTypeDescription="Create a new document." ma:contentTypeScope="" ma:versionID="2be526dc2533748cc8950ed875aa008b">
  <xsd:schema xmlns:xsd="http://www.w3.org/2001/XMLSchema" xmlns:xs="http://www.w3.org/2001/XMLSchema" xmlns:p="http://schemas.microsoft.com/office/2006/metadata/properties" xmlns:ns2="42e68cac-cf8a-40e5-9ba4-6711be623a10" xmlns:ns3="d5260159-bfad-40f0-9a59-ff2746742955" xmlns:ns4="f6492a2c-58a3-4972-b7d2-f29b42c9b394" targetNamespace="http://schemas.microsoft.com/office/2006/metadata/properties" ma:root="true" ma:fieldsID="fad3c37cd17404632cd9e6e59ef04bbb" ns2:_="" ns3:_="" ns4:_="">
    <xsd:import namespace="42e68cac-cf8a-40e5-9ba4-6711be623a10"/>
    <xsd:import namespace="d5260159-bfad-40f0-9a59-ff2746742955"/>
    <xsd:import namespace="f6492a2c-58a3-4972-b7d2-f29b42c9b39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Number" minOccurs="0"/>
                <xsd:element ref="ns3:SharedWithUsers" minOccurs="0"/>
                <xsd:element ref="ns3:SharedWithDetails"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e68cac-cf8a-40e5-9ba4-6711be623a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Number" ma:index="13" nillable="true" ma:displayName="Number" ma:format="Dropdown" ma:indexed="true" ma:internalName="Number" ma:percentage="FALSE">
      <xsd:simpleType>
        <xsd:restriction base="dms:Number"/>
      </xsd:simpleType>
    </xsd:element>
    <xsd:element name="MediaServiceLocation" ma:index="16"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ae349ae-1595-433e-94bb-8ab89d6d5be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5260159-bfad-40f0-9a59-ff274674295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492a2c-58a3-4972-b7d2-f29b42c9b394"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152c554b-ff4d-4f33-86b9-20fcccd1523a}" ma:internalName="TaxCatchAll" ma:showField="CatchAllData" ma:web="d5260159-bfad-40f0-9a59-ff274674295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umber xmlns="42e68cac-cf8a-40e5-9ba4-6711be623a10" xsi:nil="true"/>
    <TaxCatchAll xmlns="f6492a2c-58a3-4972-b7d2-f29b42c9b394" xsi:nil="true"/>
    <lcf76f155ced4ddcb4097134ff3c332f xmlns="42e68cac-cf8a-40e5-9ba4-6711be623a1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F7D423-41E6-4D27-8AC2-084EEE3AF6BF}"/>
</file>

<file path=customXml/itemProps2.xml><?xml version="1.0" encoding="utf-8"?>
<ds:datastoreItem xmlns:ds="http://schemas.openxmlformats.org/officeDocument/2006/customXml" ds:itemID="{DF8847CF-0CC5-4119-968A-53A4317863AA}">
  <ds:schemaRefs>
    <ds:schemaRef ds:uri="http://schemas.openxmlformats.org/officeDocument/2006/bibliography"/>
  </ds:schemaRefs>
</ds:datastoreItem>
</file>

<file path=customXml/itemProps3.xml><?xml version="1.0" encoding="utf-8"?>
<ds:datastoreItem xmlns:ds="http://schemas.openxmlformats.org/officeDocument/2006/customXml" ds:itemID="{9014F107-EBE2-4A02-9589-3E2B0D491839}">
  <ds:schemaRefs>
    <ds:schemaRef ds:uri="http://schemas.microsoft.com/sharepoint/v3/contenttype/forms"/>
  </ds:schemaRefs>
</ds:datastoreItem>
</file>

<file path=customXml/itemProps4.xml><?xml version="1.0" encoding="utf-8"?>
<ds:datastoreItem xmlns:ds="http://schemas.openxmlformats.org/officeDocument/2006/customXml" ds:itemID="{724EB7D6-8F35-4B80-959E-C4A1E38B029A}">
  <ds:schemaRefs>
    <ds:schemaRef ds:uri="http://schemas.microsoft.com/office/2006/metadata/properties"/>
    <ds:schemaRef ds:uri="http://schemas.microsoft.com/office/infopath/2007/PartnerControls"/>
    <ds:schemaRef ds:uri="42e68cac-cf8a-40e5-9ba4-6711be623a1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4943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GreenSquare Job Description</vt:lpstr>
    </vt:vector>
  </TitlesOfParts>
  <Company>Westlea</Company>
  <LinksUpToDate>false</LinksUpToDate>
  <CharactersWithSpaces>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GreenSquare Job Description</dc:title>
  <dc:creator>ar11</dc:creator>
  <cp:lastModifiedBy>Mollie Reynolds</cp:lastModifiedBy>
  <cp:revision>2</cp:revision>
  <dcterms:created xsi:type="dcterms:W3CDTF">2023-03-02T14:12:00Z</dcterms:created>
  <dcterms:modified xsi:type="dcterms:W3CDTF">2023-03-02T14:12:00Z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display_urn:schemas-microsoft-com:office:office#Owner">
    <vt:lpwstr>Abigail Reilly</vt:lpwstr>
  </property>
  <property fmtid="{D5CDD505-2E9C-101B-9397-08002B2CF9AE}" pid="4" name="Team">
    <vt:lpwstr>;#All;#</vt:lpwstr>
  </property>
  <property fmtid="{D5CDD505-2E9C-101B-9397-08002B2CF9AE}" pid="5" name="ContentTypeId">
    <vt:lpwstr>0x010100C6456E7EF6F3734FAEB922F049C52008</vt:lpwstr>
  </property>
  <property fmtid="{D5CDD505-2E9C-101B-9397-08002B2CF9AE}" pid="6" name="Order">
    <vt:r8>100</vt:r8>
  </property>
</Properties>
</file>