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37AB3EF0" w:rsidR="006D28F2" w:rsidRPr="00386B59" w:rsidRDefault="006D28F2" w:rsidP="00386B59">
      <w:pPr>
        <w:ind w:left="-1418"/>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sidRPr="00680728">
        <w:rPr>
          <w:rFonts w:ascii="Arial" w:hAnsi="Arial" w:cs="Arial"/>
          <w:b/>
          <w:sz w:val="22"/>
          <w:szCs w:val="22"/>
        </w:rPr>
        <w:br/>
      </w: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411"/>
        <w:gridCol w:w="254"/>
        <w:gridCol w:w="4111"/>
        <w:gridCol w:w="1996"/>
        <w:gridCol w:w="2398"/>
      </w:tblGrid>
      <w:tr w:rsidR="001A2ECE" w:rsidRPr="00E110BE" w14:paraId="3B15F154" w14:textId="77777777" w:rsidTr="042DA669">
        <w:trPr>
          <w:trHeight w:val="348"/>
        </w:trPr>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E110BE" w:rsidRDefault="001A2ECE" w:rsidP="001A2ECE">
            <w:pPr>
              <w:rPr>
                <w:rFonts w:ascii="Arial" w:hAnsi="Arial" w:cs="Arial"/>
                <w:b/>
                <w:sz w:val="28"/>
                <w:szCs w:val="28"/>
              </w:rPr>
            </w:pPr>
            <w:r w:rsidRPr="00E110BE">
              <w:rPr>
                <w:rFonts w:ascii="Arial" w:hAnsi="Arial" w:cs="Arial"/>
                <w:b/>
                <w:sz w:val="28"/>
                <w:szCs w:val="28"/>
              </w:rPr>
              <w:t>Job Title</w:t>
            </w:r>
          </w:p>
        </w:tc>
        <w:tc>
          <w:tcPr>
            <w:tcW w:w="4111" w:type="dxa"/>
            <w:tcBorders>
              <w:top w:val="single" w:sz="4" w:space="0" w:color="auto"/>
              <w:left w:val="single" w:sz="4" w:space="0" w:color="auto"/>
              <w:bottom w:val="single" w:sz="4" w:space="0" w:color="auto"/>
              <w:right w:val="single" w:sz="4" w:space="0" w:color="auto"/>
            </w:tcBorders>
          </w:tcPr>
          <w:p w14:paraId="5ACD9971" w14:textId="2733A6AD" w:rsidR="001A2ECE" w:rsidRPr="00E110BE" w:rsidRDefault="00AA3962" w:rsidP="661F9014">
            <w:pPr>
              <w:rPr>
                <w:rFonts w:ascii="Arial" w:hAnsi="Arial" w:cs="Arial"/>
              </w:rPr>
            </w:pPr>
            <w:r>
              <w:rPr>
                <w:rFonts w:ascii="Arial" w:hAnsi="Arial" w:cs="Arial"/>
              </w:rPr>
              <w:t>Property Compliance</w:t>
            </w:r>
            <w:r w:rsidR="00363013">
              <w:rPr>
                <w:rFonts w:ascii="Arial" w:hAnsi="Arial" w:cs="Arial"/>
              </w:rPr>
              <w:t xml:space="preserve"> Coordinator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E110BE" w:rsidRDefault="001A2ECE" w:rsidP="001A2ECE">
            <w:pPr>
              <w:rPr>
                <w:rFonts w:ascii="Arial" w:hAnsi="Arial" w:cs="Arial"/>
                <w:b/>
                <w:sz w:val="28"/>
                <w:szCs w:val="28"/>
              </w:rPr>
            </w:pPr>
            <w:r w:rsidRPr="00E110BE">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431DCD23" w:rsidR="001A2ECE" w:rsidRPr="00E110BE" w:rsidRDefault="00363013" w:rsidP="00EE4C74">
            <w:pPr>
              <w:rPr>
                <w:rFonts w:ascii="Arial" w:hAnsi="Arial" w:cs="Arial"/>
              </w:rPr>
            </w:pPr>
            <w:r>
              <w:rPr>
                <w:rFonts w:ascii="Arial" w:hAnsi="Arial" w:cs="Arial"/>
              </w:rPr>
              <w:t>Brindley Place</w:t>
            </w:r>
          </w:p>
        </w:tc>
      </w:tr>
      <w:tr w:rsidR="001A2ECE" w:rsidRPr="00E110BE" w14:paraId="0C2A72E6" w14:textId="77777777" w:rsidTr="042DA669">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E110BE" w:rsidRDefault="00E50CD1" w:rsidP="001A2ECE">
            <w:pPr>
              <w:rPr>
                <w:rFonts w:ascii="Arial" w:hAnsi="Arial" w:cs="Arial"/>
                <w:b/>
                <w:sz w:val="28"/>
                <w:szCs w:val="28"/>
              </w:rPr>
            </w:pPr>
            <w:r w:rsidRPr="00E110BE">
              <w:rPr>
                <w:rFonts w:ascii="Arial" w:hAnsi="Arial" w:cs="Arial"/>
                <w:b/>
                <w:sz w:val="28"/>
                <w:szCs w:val="28"/>
              </w:rPr>
              <w:t>Directorate</w:t>
            </w:r>
          </w:p>
        </w:tc>
        <w:tc>
          <w:tcPr>
            <w:tcW w:w="8505" w:type="dxa"/>
            <w:gridSpan w:val="3"/>
            <w:tcBorders>
              <w:top w:val="single" w:sz="4" w:space="0" w:color="auto"/>
              <w:left w:val="single" w:sz="4" w:space="0" w:color="auto"/>
              <w:bottom w:val="single" w:sz="4" w:space="0" w:color="auto"/>
              <w:right w:val="single" w:sz="4" w:space="0" w:color="auto"/>
            </w:tcBorders>
          </w:tcPr>
          <w:p w14:paraId="0C394576" w14:textId="3EF82E36" w:rsidR="001A2ECE" w:rsidRPr="00E110BE" w:rsidRDefault="00363013" w:rsidP="001A2ECE">
            <w:pPr>
              <w:rPr>
                <w:rFonts w:ascii="Arial" w:hAnsi="Arial" w:cs="Arial"/>
              </w:rPr>
            </w:pPr>
            <w:r>
              <w:rPr>
                <w:rFonts w:ascii="Arial" w:hAnsi="Arial" w:cs="Arial"/>
              </w:rPr>
              <w:t>Operations</w:t>
            </w:r>
          </w:p>
        </w:tc>
      </w:tr>
      <w:tr w:rsidR="001A2ECE" w:rsidRPr="00E110BE" w14:paraId="60781EB1" w14:textId="77777777" w:rsidTr="042DA669">
        <w:tc>
          <w:tcPr>
            <w:tcW w:w="2665" w:type="dxa"/>
            <w:gridSpan w:val="2"/>
            <w:tcBorders>
              <w:top w:val="single" w:sz="4" w:space="0" w:color="auto"/>
              <w:left w:val="single" w:sz="4" w:space="0" w:color="auto"/>
              <w:right w:val="single" w:sz="4" w:space="0" w:color="auto"/>
            </w:tcBorders>
            <w:shd w:val="clear" w:color="auto" w:fill="009999"/>
          </w:tcPr>
          <w:p w14:paraId="5386896A" w14:textId="32A7F106" w:rsidR="001A2ECE" w:rsidRPr="00E110BE" w:rsidRDefault="00E50CD1" w:rsidP="001A2ECE">
            <w:pPr>
              <w:rPr>
                <w:rFonts w:ascii="Arial" w:hAnsi="Arial" w:cs="Arial"/>
                <w:b/>
                <w:sz w:val="28"/>
                <w:szCs w:val="28"/>
              </w:rPr>
            </w:pPr>
            <w:r w:rsidRPr="00E110BE">
              <w:rPr>
                <w:rFonts w:ascii="Arial" w:hAnsi="Arial" w:cs="Arial"/>
                <w:b/>
                <w:sz w:val="28"/>
                <w:szCs w:val="28"/>
              </w:rPr>
              <w:t>Department</w:t>
            </w:r>
          </w:p>
        </w:tc>
        <w:tc>
          <w:tcPr>
            <w:tcW w:w="4111" w:type="dxa"/>
            <w:tcBorders>
              <w:top w:val="single" w:sz="4" w:space="0" w:color="auto"/>
              <w:left w:val="single" w:sz="4" w:space="0" w:color="auto"/>
              <w:right w:val="single" w:sz="4" w:space="0" w:color="auto"/>
            </w:tcBorders>
          </w:tcPr>
          <w:p w14:paraId="5ADC5B1A" w14:textId="13DDD169" w:rsidR="001A2ECE" w:rsidRPr="00E110BE" w:rsidRDefault="00363013" w:rsidP="001A2ECE">
            <w:pPr>
              <w:rPr>
                <w:rFonts w:ascii="Arial" w:hAnsi="Arial" w:cs="Arial"/>
              </w:rPr>
            </w:pPr>
            <w:r>
              <w:rPr>
                <w:rFonts w:ascii="Arial" w:hAnsi="Arial" w:cs="Arial"/>
              </w:rPr>
              <w:t>Property Compliance</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E110BE" w:rsidRDefault="001A2ECE" w:rsidP="001A2ECE">
            <w:pPr>
              <w:rPr>
                <w:rFonts w:ascii="Arial" w:hAnsi="Arial" w:cs="Arial"/>
                <w:b/>
                <w:sz w:val="28"/>
                <w:szCs w:val="28"/>
              </w:rPr>
            </w:pPr>
            <w:r w:rsidRPr="00E110BE">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1BF7BCD" w:rsidR="001A2ECE" w:rsidRPr="00E110BE" w:rsidRDefault="00363013" w:rsidP="001A2ECE">
            <w:pPr>
              <w:rPr>
                <w:rFonts w:ascii="Arial" w:hAnsi="Arial" w:cs="Arial"/>
              </w:rPr>
            </w:pPr>
            <w:r>
              <w:rPr>
                <w:rFonts w:ascii="Arial" w:hAnsi="Arial" w:cs="Arial"/>
              </w:rPr>
              <w:t>September 2026</w:t>
            </w:r>
          </w:p>
        </w:tc>
      </w:tr>
      <w:tr w:rsidR="001A2ECE" w:rsidRPr="00E110BE" w14:paraId="3691EB54" w14:textId="77777777" w:rsidTr="042DA669">
        <w:tc>
          <w:tcPr>
            <w:tcW w:w="2665" w:type="dxa"/>
            <w:gridSpan w:val="2"/>
            <w:tcBorders>
              <w:left w:val="single" w:sz="4" w:space="0" w:color="auto"/>
              <w:bottom w:val="single" w:sz="4" w:space="0" w:color="auto"/>
              <w:right w:val="single" w:sz="4" w:space="0" w:color="auto"/>
            </w:tcBorders>
            <w:shd w:val="clear" w:color="auto" w:fill="009999"/>
          </w:tcPr>
          <w:p w14:paraId="7B3E5E7D" w14:textId="4DD8EA5C" w:rsidR="001A2ECE" w:rsidRPr="00E110BE" w:rsidRDefault="001A2ECE" w:rsidP="001A2ECE">
            <w:pPr>
              <w:rPr>
                <w:rFonts w:ascii="Arial" w:hAnsi="Arial" w:cs="Arial"/>
              </w:rPr>
            </w:pPr>
            <w:r w:rsidRPr="00E110BE">
              <w:rPr>
                <w:rFonts w:ascii="Arial" w:hAnsi="Arial" w:cs="Arial"/>
                <w:b/>
                <w:sz w:val="28"/>
                <w:szCs w:val="28"/>
              </w:rPr>
              <w:t xml:space="preserve">Job Family </w:t>
            </w:r>
          </w:p>
        </w:tc>
        <w:tc>
          <w:tcPr>
            <w:tcW w:w="4111" w:type="dxa"/>
            <w:tcBorders>
              <w:left w:val="single" w:sz="4" w:space="0" w:color="auto"/>
              <w:bottom w:val="single" w:sz="4" w:space="0" w:color="auto"/>
              <w:right w:val="single" w:sz="4" w:space="0" w:color="auto"/>
            </w:tcBorders>
          </w:tcPr>
          <w:p w14:paraId="14C16C13" w14:textId="0DD018EB" w:rsidR="001A2ECE" w:rsidRPr="00E110BE"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E110BE" w:rsidRDefault="00E50CD1" w:rsidP="001A2ECE">
            <w:pPr>
              <w:rPr>
                <w:rFonts w:ascii="Arial" w:hAnsi="Arial" w:cs="Arial"/>
                <w:b/>
                <w:sz w:val="28"/>
                <w:szCs w:val="28"/>
              </w:rPr>
            </w:pPr>
            <w:r w:rsidRPr="00E110BE">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4C173B9E" w:rsidR="001A2ECE" w:rsidRPr="00E110BE" w:rsidRDefault="00392A6A" w:rsidP="001A2ECE">
            <w:pPr>
              <w:rPr>
                <w:rFonts w:ascii="Arial" w:hAnsi="Arial" w:cs="Arial"/>
                <w:b/>
              </w:rPr>
            </w:pPr>
            <w:r>
              <w:rPr>
                <w:rFonts w:ascii="Arial" w:hAnsi="Arial" w:cs="Arial"/>
                <w:b/>
              </w:rPr>
              <w:t>3</w:t>
            </w:r>
          </w:p>
        </w:tc>
      </w:tr>
      <w:tr w:rsidR="001A2ECE" w:rsidRPr="00E110BE" w14:paraId="22EE9D63" w14:textId="77777777" w:rsidTr="042DA669">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E110BE" w:rsidRDefault="00573CB9" w:rsidP="001A2ECE">
            <w:pPr>
              <w:rPr>
                <w:rFonts w:ascii="Arial" w:hAnsi="Arial" w:cs="Arial"/>
                <w:b/>
                <w:sz w:val="28"/>
                <w:szCs w:val="28"/>
              </w:rPr>
            </w:pPr>
            <w:r w:rsidRPr="00E110BE">
              <w:rPr>
                <w:rFonts w:ascii="Arial" w:hAnsi="Arial" w:cs="Arial"/>
                <w:b/>
                <w:sz w:val="28"/>
                <w:szCs w:val="28"/>
              </w:rPr>
              <w:t>Organisational Structure</w:t>
            </w:r>
          </w:p>
        </w:tc>
      </w:tr>
      <w:tr w:rsidR="001A2ECE" w:rsidRPr="00E110BE" w14:paraId="45254EB8" w14:textId="77777777" w:rsidTr="042DA669">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C5B830" w14:textId="04667165" w:rsidR="00B95E62" w:rsidRPr="00B12C56" w:rsidRDefault="00B95E62" w:rsidP="233813BD">
            <w:pPr>
              <w:contextualSpacing/>
              <w:rPr>
                <w:rFonts w:ascii="Arial" w:hAnsi="Arial" w:cs="Arial"/>
                <w:sz w:val="22"/>
                <w:szCs w:val="22"/>
              </w:rPr>
            </w:pPr>
          </w:p>
          <w:p w14:paraId="75B4AA3A" w14:textId="77777777" w:rsidR="00735704" w:rsidRDefault="00735704" w:rsidP="008E59FD">
            <w:pPr>
              <w:pStyle w:val="ListParagraph"/>
              <w:numPr>
                <w:ilvl w:val="0"/>
                <w:numId w:val="3"/>
              </w:numPr>
              <w:ind w:left="360"/>
              <w:rPr>
                <w:rFonts w:ascii="Arial" w:hAnsi="Arial" w:cs="Arial"/>
              </w:rPr>
            </w:pPr>
            <w:r w:rsidRPr="004602F8">
              <w:rPr>
                <w:rFonts w:ascii="Arial" w:hAnsi="Arial" w:cs="Arial"/>
              </w:rPr>
              <w:t>Reports to:</w:t>
            </w:r>
            <w:r>
              <w:rPr>
                <w:rFonts w:ascii="Arial" w:hAnsi="Arial" w:cs="Arial"/>
              </w:rPr>
              <w:t xml:space="preserve"> Property Compliance Manager</w:t>
            </w:r>
          </w:p>
          <w:p w14:paraId="32E385E8" w14:textId="77777777" w:rsidR="00735704" w:rsidRPr="00735704" w:rsidRDefault="00735704" w:rsidP="008E59FD">
            <w:pPr>
              <w:pStyle w:val="ListParagraph"/>
              <w:numPr>
                <w:ilvl w:val="0"/>
                <w:numId w:val="3"/>
              </w:numPr>
              <w:ind w:left="360"/>
              <w:rPr>
                <w:rFonts w:ascii="Arial" w:hAnsi="Arial" w:cs="Arial"/>
              </w:rPr>
            </w:pPr>
            <w:r w:rsidRPr="00F061E3">
              <w:rPr>
                <w:rFonts w:ascii="Arial" w:hAnsi="Arial" w:cs="Arial"/>
                <w:color w:val="000000"/>
              </w:rPr>
              <w:t xml:space="preserve">Working alongside: </w:t>
            </w:r>
            <w:r>
              <w:rPr>
                <w:rFonts w:ascii="Arial" w:hAnsi="Arial" w:cs="Arial"/>
                <w:color w:val="000000"/>
              </w:rPr>
              <w:t>Asbestos</w:t>
            </w:r>
            <w:r w:rsidRPr="00F061E3">
              <w:rPr>
                <w:rFonts w:ascii="Arial" w:hAnsi="Arial" w:cs="Arial"/>
                <w:color w:val="000000"/>
              </w:rPr>
              <w:t xml:space="preserve"> Supervisors, </w:t>
            </w:r>
            <w:r>
              <w:rPr>
                <w:rFonts w:ascii="Arial" w:hAnsi="Arial" w:cs="Arial"/>
                <w:color w:val="000000"/>
              </w:rPr>
              <w:t>Asbestos</w:t>
            </w:r>
            <w:r w:rsidRPr="00F061E3">
              <w:rPr>
                <w:rFonts w:ascii="Arial" w:hAnsi="Arial" w:cs="Arial"/>
                <w:color w:val="000000"/>
              </w:rPr>
              <w:t xml:space="preserve"> Coordinators,</w:t>
            </w:r>
            <w:r>
              <w:rPr>
                <w:rFonts w:ascii="Arial" w:hAnsi="Arial" w:cs="Arial"/>
                <w:color w:val="000000"/>
              </w:rPr>
              <w:t xml:space="preserve"> Project Surveyor (Water Hygiene),</w:t>
            </w:r>
            <w:r w:rsidRPr="00F061E3">
              <w:rPr>
                <w:rFonts w:ascii="Arial" w:hAnsi="Arial" w:cs="Arial"/>
                <w:color w:val="000000"/>
              </w:rPr>
              <w:t xml:space="preserve"> Property Compliance Coordinators and Property Compliance Administrator </w:t>
            </w:r>
          </w:p>
          <w:p w14:paraId="6452BA04" w14:textId="70637745" w:rsidR="00B95E62" w:rsidRPr="00735704" w:rsidRDefault="00735704" w:rsidP="008E59FD">
            <w:pPr>
              <w:pStyle w:val="ListParagraph"/>
              <w:numPr>
                <w:ilvl w:val="0"/>
                <w:numId w:val="3"/>
              </w:numPr>
              <w:ind w:left="360"/>
              <w:rPr>
                <w:rFonts w:ascii="Arial" w:hAnsi="Arial" w:cs="Arial"/>
              </w:rPr>
            </w:pPr>
            <w:r w:rsidRPr="00735704">
              <w:rPr>
                <w:rFonts w:ascii="Arial" w:hAnsi="Arial" w:cs="Arial"/>
              </w:rPr>
              <w:t>Direct report job titles: None</w:t>
            </w:r>
          </w:p>
          <w:p w14:paraId="57D9447D" w14:textId="7C070B1B" w:rsidR="00B95E62" w:rsidRPr="00E110BE" w:rsidRDefault="00B95E62" w:rsidP="00AF7480">
            <w:pPr>
              <w:contextualSpacing/>
              <w:rPr>
                <w:rFonts w:ascii="Arial" w:hAnsi="Arial" w:cs="Arial"/>
              </w:rPr>
            </w:pPr>
          </w:p>
        </w:tc>
      </w:tr>
      <w:tr w:rsidR="001A2ECE" w:rsidRPr="00E110BE" w14:paraId="1AE5E2FB"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E110BE" w:rsidRDefault="001A2ECE" w:rsidP="001A2ECE">
            <w:pPr>
              <w:rPr>
                <w:rFonts w:ascii="Arial" w:hAnsi="Arial" w:cs="Arial"/>
                <w:b/>
                <w:sz w:val="28"/>
                <w:szCs w:val="28"/>
              </w:rPr>
            </w:pPr>
            <w:r w:rsidRPr="00E110BE">
              <w:rPr>
                <w:rFonts w:ascii="Arial" w:hAnsi="Arial" w:cs="Arial"/>
                <w:b/>
                <w:sz w:val="28"/>
                <w:szCs w:val="28"/>
              </w:rPr>
              <w:t xml:space="preserve">Role </w:t>
            </w:r>
            <w:r w:rsidR="00446EC6" w:rsidRPr="00E110BE">
              <w:rPr>
                <w:rFonts w:ascii="Arial" w:hAnsi="Arial" w:cs="Arial"/>
                <w:b/>
                <w:sz w:val="28"/>
                <w:szCs w:val="28"/>
              </w:rPr>
              <w:t>Purpose</w:t>
            </w:r>
          </w:p>
        </w:tc>
      </w:tr>
      <w:tr w:rsidR="00E166CA" w:rsidRPr="00E110BE" w14:paraId="32DC8A07"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0EB3CAB" w14:textId="77777777" w:rsidR="00B75CB7" w:rsidRDefault="00B75CB7">
            <w:pPr>
              <w:jc w:val="both"/>
              <w:rPr>
                <w:kern w:val="2"/>
                <w14:ligatures w14:val="standardContextual"/>
              </w:rPr>
            </w:pPr>
            <w:r>
              <w:rPr>
                <w:rFonts w:ascii="Arial" w:hAnsi="Arial" w:cs="Arial"/>
                <w:color w:val="000000"/>
              </w:rPr>
              <w:t>The Property Compliance Coordinator supports the Property Compliance Manager in the effective delivery of the day-to-day coordination, administration, monitoring and reporting of compliance programmes and associated activities. This includes monitoring contractor delivery of legionella risk assessment programmes and planned maintenance visits, reviewing the associated documentation, and progressing remedial actions identified through risk assessments.</w:t>
            </w:r>
          </w:p>
          <w:p w14:paraId="016DC236" w14:textId="77777777" w:rsidR="009E4F8B" w:rsidRDefault="009E4F8B" w:rsidP="00A54183">
            <w:pPr>
              <w:jc w:val="both"/>
              <w:rPr>
                <w:rFonts w:ascii="Arial" w:hAnsi="Arial" w:cs="Arial"/>
                <w:color w:val="000000"/>
              </w:rPr>
            </w:pPr>
          </w:p>
          <w:p w14:paraId="0CE346D2" w14:textId="047F0F8F" w:rsidR="00A54183" w:rsidRDefault="00B733BD" w:rsidP="00A54183">
            <w:pPr>
              <w:jc w:val="both"/>
              <w:rPr>
                <w:kern w:val="2"/>
                <w14:ligatures w14:val="standardContextual"/>
              </w:rPr>
            </w:pPr>
            <w:r>
              <w:rPr>
                <w:rFonts w:ascii="Arial" w:hAnsi="Arial" w:cs="Arial"/>
                <w:color w:val="000000"/>
              </w:rPr>
              <w:t>The role is primarily</w:t>
            </w:r>
            <w:r w:rsidR="009134B7">
              <w:rPr>
                <w:rFonts w:ascii="Arial" w:hAnsi="Arial" w:cs="Arial"/>
                <w:color w:val="000000"/>
              </w:rPr>
              <w:t xml:space="preserve"> focused on</w:t>
            </w:r>
            <w:r>
              <w:rPr>
                <w:rFonts w:ascii="Arial" w:hAnsi="Arial" w:cs="Arial"/>
                <w:color w:val="000000"/>
              </w:rPr>
              <w:t xml:space="preserve"> Water Hygiene</w:t>
            </w:r>
            <w:r w:rsidR="001A3FA5">
              <w:rPr>
                <w:rFonts w:ascii="Arial" w:hAnsi="Arial" w:cs="Arial"/>
                <w:color w:val="000000"/>
              </w:rPr>
              <w:t xml:space="preserve"> compliance</w:t>
            </w:r>
            <w:r>
              <w:rPr>
                <w:rFonts w:ascii="Arial" w:hAnsi="Arial" w:cs="Arial"/>
                <w:color w:val="000000"/>
              </w:rPr>
              <w:t>,</w:t>
            </w:r>
            <w:r w:rsidR="00CC1EED">
              <w:rPr>
                <w:rFonts w:ascii="Arial" w:hAnsi="Arial" w:cs="Arial"/>
                <w:color w:val="000000"/>
              </w:rPr>
              <w:t xml:space="preserve"> </w:t>
            </w:r>
            <w:r w:rsidR="00351E73">
              <w:rPr>
                <w:rFonts w:ascii="Arial" w:hAnsi="Arial" w:cs="Arial"/>
                <w:color w:val="000000"/>
              </w:rPr>
              <w:t>however</w:t>
            </w:r>
            <w:r w:rsidR="009134B7">
              <w:rPr>
                <w:rFonts w:ascii="Arial" w:hAnsi="Arial" w:cs="Arial"/>
                <w:color w:val="000000"/>
              </w:rPr>
              <w:t xml:space="preserve"> the post holder will support </w:t>
            </w:r>
            <w:r>
              <w:rPr>
                <w:rFonts w:ascii="Arial" w:hAnsi="Arial" w:cs="Arial"/>
                <w:color w:val="000000"/>
              </w:rPr>
              <w:t>the business’s</w:t>
            </w:r>
            <w:r w:rsidR="00351E73">
              <w:rPr>
                <w:rFonts w:ascii="Arial" w:hAnsi="Arial" w:cs="Arial"/>
                <w:color w:val="000000"/>
              </w:rPr>
              <w:t xml:space="preserve"> other compliance areas</w:t>
            </w:r>
            <w:r w:rsidR="00B80455">
              <w:rPr>
                <w:rFonts w:ascii="Arial" w:hAnsi="Arial" w:cs="Arial"/>
                <w:color w:val="000000"/>
              </w:rPr>
              <w:t xml:space="preserve">, including </w:t>
            </w:r>
            <w:r>
              <w:rPr>
                <w:rFonts w:ascii="Arial" w:hAnsi="Arial" w:cs="Arial"/>
                <w:color w:val="000000"/>
              </w:rPr>
              <w:t xml:space="preserve">the big </w:t>
            </w:r>
            <w:r w:rsidR="00DE7061">
              <w:rPr>
                <w:rFonts w:ascii="Arial" w:hAnsi="Arial" w:cs="Arial"/>
                <w:color w:val="000000"/>
              </w:rPr>
              <w:t>six</w:t>
            </w:r>
            <w:r w:rsidR="000B6AF2">
              <w:rPr>
                <w:rFonts w:ascii="Arial" w:hAnsi="Arial" w:cs="Arial"/>
                <w:color w:val="000000"/>
              </w:rPr>
              <w:t>, when required</w:t>
            </w:r>
            <w:r w:rsidR="00351E73">
              <w:rPr>
                <w:rFonts w:ascii="Arial" w:hAnsi="Arial" w:cs="Arial"/>
                <w:color w:val="000000"/>
              </w:rPr>
              <w:t xml:space="preserve">. </w:t>
            </w:r>
            <w:r w:rsidR="003664B6">
              <w:rPr>
                <w:rFonts w:ascii="Arial" w:hAnsi="Arial" w:cs="Arial"/>
                <w:color w:val="000000"/>
              </w:rPr>
              <w:t xml:space="preserve"> </w:t>
            </w:r>
          </w:p>
          <w:p w14:paraId="124D86D4" w14:textId="77777777" w:rsidR="00A54183" w:rsidRDefault="00A54183" w:rsidP="00611989">
            <w:pPr>
              <w:pStyle w:val="BodyTextIndent"/>
              <w:tabs>
                <w:tab w:val="left" w:pos="826"/>
              </w:tabs>
              <w:ind w:left="2835" w:hanging="2835"/>
              <w:contextualSpacing/>
              <w:rPr>
                <w:rFonts w:ascii="Arial" w:hAnsi="Arial" w:cs="Arial"/>
                <w:sz w:val="22"/>
                <w:szCs w:val="22"/>
              </w:rPr>
            </w:pPr>
          </w:p>
          <w:p w14:paraId="25EA896B" w14:textId="31C5FFE1" w:rsidR="00EC72C3" w:rsidRDefault="00EC72C3" w:rsidP="00EC72C3">
            <w:pPr>
              <w:jc w:val="both"/>
              <w:rPr>
                <w:rStyle w:val="normaltextrun1"/>
                <w:rFonts w:ascii="Arial" w:hAnsi="Arial" w:cs="Arial"/>
              </w:rPr>
            </w:pPr>
            <w:r>
              <w:rPr>
                <w:rFonts w:ascii="Arial" w:hAnsi="Arial" w:cs="Arial"/>
                <w:color w:val="000000"/>
              </w:rPr>
              <w:t xml:space="preserve">The role helps ensure that compliance activities are delivered on time, accurately recorded, appropriately evidenced and </w:t>
            </w:r>
            <w:r w:rsidRPr="002D2FEA">
              <w:rPr>
                <w:rFonts w:ascii="Arial" w:hAnsi="Arial" w:cs="Arial"/>
                <w:color w:val="000000"/>
              </w:rPr>
              <w:t xml:space="preserve">aligned to statutory, regulatory, </w:t>
            </w:r>
            <w:r w:rsidR="002D2FEA" w:rsidRPr="002D2FEA">
              <w:rPr>
                <w:rFonts w:ascii="Arial" w:hAnsi="Arial" w:cs="Arial"/>
                <w:color w:val="000000"/>
              </w:rPr>
              <w:t xml:space="preserve">and safety related </w:t>
            </w:r>
            <w:r w:rsidRPr="002D2FEA">
              <w:rPr>
                <w:rFonts w:ascii="Arial" w:hAnsi="Arial" w:cs="Arial"/>
                <w:color w:val="000000"/>
              </w:rPr>
              <w:t>policy</w:t>
            </w:r>
            <w:r w:rsidR="002A74B3">
              <w:rPr>
                <w:rFonts w:ascii="Arial" w:hAnsi="Arial" w:cs="Arial"/>
                <w:color w:val="000000"/>
              </w:rPr>
              <w:t xml:space="preserve">. </w:t>
            </w:r>
            <w:r w:rsidR="00A8082F">
              <w:rPr>
                <w:rFonts w:ascii="Arial" w:hAnsi="Arial" w:cs="Arial"/>
                <w:color w:val="333333"/>
                <w:shd w:val="clear" w:color="auto" w:fill="FFFFFF"/>
              </w:rPr>
              <w:t xml:space="preserve">Your priority is ensuring customer safety and removing risk through the delivery of the programmes in line with operational and service targets and </w:t>
            </w:r>
            <w:r w:rsidR="00A8082F">
              <w:rPr>
                <w:rStyle w:val="normaltextrun1"/>
                <w:rFonts w:ascii="Arial" w:hAnsi="Arial" w:cs="Arial"/>
              </w:rPr>
              <w:t>all current and future Statutory Regulations, Approved Codes of Practice (ACOP), official guidance standards and best practice.</w:t>
            </w:r>
          </w:p>
          <w:p w14:paraId="3C116168" w14:textId="77777777" w:rsidR="00A8082F" w:rsidRPr="00E50F5A" w:rsidRDefault="00A8082F" w:rsidP="00EC72C3">
            <w:pPr>
              <w:jc w:val="both"/>
              <w:rPr>
                <w:rFonts w:ascii="Arial" w:hAnsi="Arial" w:cs="Arial"/>
                <w:color w:val="000000"/>
              </w:rPr>
            </w:pPr>
          </w:p>
          <w:p w14:paraId="31A6A3AA" w14:textId="299855FF" w:rsidR="00EC72C3" w:rsidRDefault="00EC72C3" w:rsidP="00EC72C3">
            <w:pPr>
              <w:jc w:val="both"/>
              <w:rPr>
                <w:kern w:val="2"/>
                <w14:ligatures w14:val="standardContextual"/>
              </w:rPr>
            </w:pPr>
            <w:r>
              <w:rPr>
                <w:rFonts w:ascii="Arial" w:hAnsi="Arial" w:cs="Arial"/>
                <w:color w:val="000000"/>
              </w:rPr>
              <w:t>The post holder will liaise with contractors, consultants, internal teams and customers to support delivery of water hygiene activities, resolve day-to-day queries, maintain accurate compliance data and escalate risks</w:t>
            </w:r>
            <w:r w:rsidR="001D53C7">
              <w:rPr>
                <w:rFonts w:ascii="Arial" w:hAnsi="Arial" w:cs="Arial"/>
                <w:color w:val="000000"/>
              </w:rPr>
              <w:t xml:space="preserve"> </w:t>
            </w:r>
            <w:r>
              <w:rPr>
                <w:rFonts w:ascii="Arial" w:hAnsi="Arial" w:cs="Arial"/>
                <w:color w:val="000000"/>
              </w:rPr>
              <w:t>or service failures in a timely manner.</w:t>
            </w:r>
          </w:p>
          <w:p w14:paraId="5BFA780E" w14:textId="4CEB6026" w:rsidR="00882AE5" w:rsidRPr="00E110BE" w:rsidRDefault="00882AE5" w:rsidP="00882AE5">
            <w:pPr>
              <w:pStyle w:val="BodyTextIndent"/>
              <w:ind w:left="0"/>
              <w:contextualSpacing/>
              <w:rPr>
                <w:rFonts w:ascii="Arial" w:hAnsi="Arial" w:cs="Arial"/>
                <w:sz w:val="22"/>
                <w:szCs w:val="22"/>
              </w:rPr>
            </w:pPr>
            <w:r>
              <w:rPr>
                <w:rFonts w:ascii="Arial" w:hAnsi="Arial" w:cs="Arial"/>
                <w:sz w:val="22"/>
                <w:szCs w:val="22"/>
              </w:rPr>
              <w:t xml:space="preserve"> </w:t>
            </w:r>
          </w:p>
        </w:tc>
      </w:tr>
      <w:tr w:rsidR="008D20D3" w:rsidRPr="00E110BE" w14:paraId="3960A1EF"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E110BE" w:rsidRDefault="008D20D3" w:rsidP="001A2ECE">
            <w:pPr>
              <w:rPr>
                <w:rFonts w:ascii="Arial" w:hAnsi="Arial" w:cs="Arial"/>
                <w:b/>
                <w:sz w:val="28"/>
                <w:szCs w:val="28"/>
              </w:rPr>
            </w:pPr>
            <w:r w:rsidRPr="00E110BE">
              <w:rPr>
                <w:rFonts w:ascii="Arial" w:hAnsi="Arial" w:cs="Arial"/>
                <w:b/>
                <w:sz w:val="28"/>
                <w:szCs w:val="28"/>
              </w:rPr>
              <w:t>Key Accountabilities</w:t>
            </w:r>
          </w:p>
        </w:tc>
      </w:tr>
      <w:tr w:rsidR="008D20D3" w:rsidRPr="00E110BE" w14:paraId="198C6B9C"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58CF5B8D" w14:textId="3D66AE42" w:rsidR="004E4F7E" w:rsidRDefault="004E4F7E" w:rsidP="004E4F7E">
            <w:pPr>
              <w:rPr>
                <w:rFonts w:ascii="Arial" w:hAnsi="Arial" w:cs="Arial"/>
              </w:rPr>
            </w:pPr>
            <w:r>
              <w:rPr>
                <w:rFonts w:ascii="Arial" w:hAnsi="Arial" w:cs="Arial"/>
              </w:rPr>
              <w:t xml:space="preserve">As a </w:t>
            </w:r>
            <w:r w:rsidR="006B7B65">
              <w:rPr>
                <w:rFonts w:ascii="Arial" w:hAnsi="Arial" w:cs="Arial"/>
              </w:rPr>
              <w:t xml:space="preserve">Property Compliance Coordinator focusing on </w:t>
            </w:r>
            <w:r>
              <w:rPr>
                <w:rFonts w:ascii="Arial" w:hAnsi="Arial" w:cs="Arial"/>
              </w:rPr>
              <w:t xml:space="preserve">Water Hygiene, you will – </w:t>
            </w:r>
          </w:p>
          <w:p w14:paraId="2A4936D0" w14:textId="77777777" w:rsidR="006B7B65" w:rsidRDefault="006B7B65" w:rsidP="004E4F7E">
            <w:pPr>
              <w:rPr>
                <w:rFonts w:ascii="Arial" w:hAnsi="Arial" w:cs="Arial"/>
              </w:rPr>
            </w:pPr>
          </w:p>
          <w:p w14:paraId="24367DF1" w14:textId="530F5CAE" w:rsidR="005C6EDA" w:rsidRPr="005C6EDA" w:rsidRDefault="00406412" w:rsidP="004E4F7E">
            <w:pPr>
              <w:rPr>
                <w:rFonts w:ascii="Arial" w:hAnsi="Arial" w:cs="Arial"/>
                <w:b/>
                <w:bCs/>
              </w:rPr>
            </w:pPr>
            <w:r>
              <w:rPr>
                <w:rFonts w:ascii="Arial" w:hAnsi="Arial" w:cs="Arial"/>
                <w:b/>
                <w:bCs/>
              </w:rPr>
              <w:t xml:space="preserve">Participate in </w:t>
            </w:r>
            <w:r w:rsidR="005C6EDA" w:rsidRPr="005C6EDA">
              <w:rPr>
                <w:rFonts w:ascii="Arial" w:hAnsi="Arial" w:cs="Arial"/>
                <w:b/>
                <w:bCs/>
              </w:rPr>
              <w:t>Programme Coordination</w:t>
            </w:r>
          </w:p>
          <w:p w14:paraId="1A611B64" w14:textId="12966C38" w:rsidR="005C6EDA" w:rsidRDefault="005C6EDA" w:rsidP="008E59FD">
            <w:pPr>
              <w:pStyle w:val="ListParagraph"/>
              <w:numPr>
                <w:ilvl w:val="0"/>
                <w:numId w:val="8"/>
              </w:numPr>
              <w:rPr>
                <w:kern w:val="2"/>
                <w14:ligatures w14:val="standardContextual"/>
              </w:rPr>
            </w:pPr>
            <w:r>
              <w:rPr>
                <w:rFonts w:ascii="Arial" w:hAnsi="Arial" w:cs="Arial"/>
                <w:color w:val="000000"/>
              </w:rPr>
              <w:t>Coordinate scheduled Water Hygiene activities, including risk assessments, routine monitoring, flushing, sampling, temperature checks, remedial works and follow-on actions.</w:t>
            </w:r>
          </w:p>
          <w:p w14:paraId="1A648F25" w14:textId="77777777" w:rsidR="005C6EDA" w:rsidRDefault="005C6EDA" w:rsidP="008E59FD">
            <w:pPr>
              <w:pStyle w:val="ListParagraph"/>
              <w:numPr>
                <w:ilvl w:val="0"/>
                <w:numId w:val="8"/>
              </w:numPr>
            </w:pPr>
            <w:r>
              <w:rPr>
                <w:rFonts w:ascii="Arial" w:hAnsi="Arial" w:cs="Arial"/>
                <w:color w:val="000000"/>
              </w:rPr>
              <w:t>Monitor programme progress against agreed targets, KPIs and service standards, highlighting overdue actions, access issues, failed appointments and non-compliance risks to the Property Compliance Manager.</w:t>
            </w:r>
          </w:p>
          <w:p w14:paraId="1ED43152" w14:textId="1EE8361B" w:rsidR="005C6EDA" w:rsidRPr="00934931" w:rsidRDefault="005C6EDA" w:rsidP="008E59FD">
            <w:pPr>
              <w:pStyle w:val="ListParagraph"/>
              <w:numPr>
                <w:ilvl w:val="0"/>
                <w:numId w:val="8"/>
              </w:numPr>
            </w:pPr>
            <w:r>
              <w:rPr>
                <w:rFonts w:ascii="Arial" w:hAnsi="Arial" w:cs="Arial"/>
                <w:color w:val="000000"/>
              </w:rPr>
              <w:t xml:space="preserve">Support the planning, prioritisation and scheduling of contractor activity </w:t>
            </w:r>
            <w:r w:rsidR="00934931">
              <w:rPr>
                <w:rFonts w:ascii="Arial" w:hAnsi="Arial" w:cs="Arial"/>
                <w:color w:val="000000"/>
              </w:rPr>
              <w:t xml:space="preserve">our stock </w:t>
            </w:r>
            <w:r>
              <w:rPr>
                <w:rFonts w:ascii="Arial" w:hAnsi="Arial" w:cs="Arial"/>
                <w:color w:val="000000"/>
              </w:rPr>
              <w:t>where water hygiene duties apply.</w:t>
            </w:r>
          </w:p>
          <w:p w14:paraId="6E04A52B" w14:textId="77777777" w:rsidR="00934931" w:rsidRDefault="00934931" w:rsidP="00934931">
            <w:pPr>
              <w:pStyle w:val="ListParagraph"/>
            </w:pPr>
          </w:p>
          <w:p w14:paraId="73B7887D" w14:textId="35841F3C" w:rsidR="0002624D" w:rsidRDefault="0002624D" w:rsidP="0002624D">
            <w:r>
              <w:rPr>
                <w:rFonts w:ascii="Arial" w:hAnsi="Arial" w:cs="Arial"/>
                <w:b/>
                <w:bCs/>
                <w:color w:val="000000"/>
              </w:rPr>
              <w:lastRenderedPageBreak/>
              <w:t xml:space="preserve">Manage </w:t>
            </w:r>
            <w:r w:rsidR="00446BEE">
              <w:rPr>
                <w:rFonts w:ascii="Arial" w:hAnsi="Arial" w:cs="Arial"/>
                <w:b/>
                <w:bCs/>
                <w:color w:val="000000"/>
              </w:rPr>
              <w:t>d</w:t>
            </w:r>
            <w:r>
              <w:rPr>
                <w:rFonts w:ascii="Arial" w:hAnsi="Arial" w:cs="Arial"/>
                <w:b/>
                <w:bCs/>
                <w:color w:val="000000"/>
              </w:rPr>
              <w:t xml:space="preserve">ata and information </w:t>
            </w:r>
          </w:p>
          <w:p w14:paraId="62FC1DEB" w14:textId="2A765E2F" w:rsidR="0002624D" w:rsidRDefault="0002624D" w:rsidP="008E59FD">
            <w:pPr>
              <w:pStyle w:val="ListParagraph"/>
              <w:numPr>
                <w:ilvl w:val="0"/>
                <w:numId w:val="9"/>
              </w:numPr>
              <w:rPr>
                <w:kern w:val="2"/>
                <w14:ligatures w14:val="standardContextual"/>
              </w:rPr>
            </w:pPr>
            <w:r>
              <w:rPr>
                <w:rFonts w:ascii="Arial" w:hAnsi="Arial" w:cs="Arial"/>
                <w:color w:val="000000"/>
              </w:rPr>
              <w:t>Maintain accurate Water Hygiene records within C365, housing management systems, contractor portals and shared trackers</w:t>
            </w:r>
            <w:r w:rsidR="00EC41A7">
              <w:rPr>
                <w:rFonts w:ascii="Arial" w:hAnsi="Arial" w:cs="Arial"/>
                <w:color w:val="000000"/>
              </w:rPr>
              <w:t>. E</w:t>
            </w:r>
            <w:r>
              <w:rPr>
                <w:rFonts w:ascii="Arial" w:hAnsi="Arial" w:cs="Arial"/>
                <w:color w:val="000000"/>
              </w:rPr>
              <w:t xml:space="preserve">nsuring records are complete, current, auditable and aligned to </w:t>
            </w:r>
            <w:r w:rsidR="0003239E">
              <w:rPr>
                <w:rFonts w:ascii="Arial" w:hAnsi="Arial" w:cs="Arial"/>
                <w:color w:val="000000"/>
              </w:rPr>
              <w:t xml:space="preserve">core </w:t>
            </w:r>
            <w:r>
              <w:rPr>
                <w:rFonts w:ascii="Arial" w:hAnsi="Arial" w:cs="Arial"/>
                <w:color w:val="000000"/>
              </w:rPr>
              <w:t>stock data.</w:t>
            </w:r>
          </w:p>
          <w:p w14:paraId="7D14999B" w14:textId="160BE942" w:rsidR="0002624D" w:rsidRDefault="0002624D" w:rsidP="008E59FD">
            <w:pPr>
              <w:pStyle w:val="ListParagraph"/>
              <w:numPr>
                <w:ilvl w:val="0"/>
                <w:numId w:val="9"/>
              </w:numPr>
            </w:pPr>
            <w:r>
              <w:rPr>
                <w:rFonts w:ascii="Arial" w:hAnsi="Arial" w:cs="Arial"/>
                <w:color w:val="000000"/>
              </w:rPr>
              <w:t>Review water hygiene monitoring records, sampling results, risk assessments, schematic information, remedial updates and contractor returns, escalating missing, incomplete or inaccurate dat</w:t>
            </w:r>
            <w:r w:rsidR="00EC41A7">
              <w:rPr>
                <w:rFonts w:ascii="Arial" w:hAnsi="Arial" w:cs="Arial"/>
                <w:color w:val="000000"/>
              </w:rPr>
              <w:t xml:space="preserve">a to the Property Compliance Manager. </w:t>
            </w:r>
          </w:p>
          <w:p w14:paraId="1A55DC54" w14:textId="0F6D07FB" w:rsidR="0002624D" w:rsidRPr="00934931" w:rsidRDefault="00EC41A7" w:rsidP="008E59FD">
            <w:pPr>
              <w:pStyle w:val="ListParagraph"/>
              <w:numPr>
                <w:ilvl w:val="0"/>
                <w:numId w:val="9"/>
              </w:numPr>
            </w:pPr>
            <w:r>
              <w:rPr>
                <w:rFonts w:ascii="Arial" w:hAnsi="Arial" w:cs="Arial"/>
                <w:color w:val="000000"/>
              </w:rPr>
              <w:t>Contribute to</w:t>
            </w:r>
            <w:r w:rsidR="0002624D">
              <w:rPr>
                <w:rFonts w:ascii="Arial" w:hAnsi="Arial" w:cs="Arial"/>
                <w:color w:val="000000"/>
              </w:rPr>
              <w:t xml:space="preserve"> routine performance information, exception reports and evidence packs</w:t>
            </w:r>
            <w:r w:rsidR="006D41E7">
              <w:rPr>
                <w:rFonts w:ascii="Arial" w:hAnsi="Arial" w:cs="Arial"/>
                <w:color w:val="000000"/>
              </w:rPr>
              <w:t xml:space="preserve"> for the Property Compliance Manager</w:t>
            </w:r>
            <w:r w:rsidR="0002624D">
              <w:rPr>
                <w:rFonts w:ascii="Arial" w:hAnsi="Arial" w:cs="Arial"/>
                <w:color w:val="000000"/>
              </w:rPr>
              <w:t xml:space="preserve"> to support compliance monitoring, audits, regulatory assurance, contractor meetings and management reporting.</w:t>
            </w:r>
          </w:p>
          <w:p w14:paraId="3B0F31B7" w14:textId="77777777" w:rsidR="00934931" w:rsidRDefault="00934931" w:rsidP="00934931">
            <w:pPr>
              <w:pStyle w:val="ListParagraph"/>
            </w:pPr>
          </w:p>
          <w:p w14:paraId="0A89D87B" w14:textId="0A9F35B6" w:rsidR="00322C46" w:rsidRDefault="00575AC7" w:rsidP="00322C46">
            <w:r>
              <w:rPr>
                <w:rFonts w:ascii="Arial" w:hAnsi="Arial" w:cs="Arial"/>
                <w:b/>
                <w:bCs/>
                <w:color w:val="000000"/>
              </w:rPr>
              <w:t>Liaise with c</w:t>
            </w:r>
            <w:r w:rsidR="00322C46">
              <w:rPr>
                <w:rFonts w:ascii="Arial" w:hAnsi="Arial" w:cs="Arial"/>
                <w:b/>
                <w:bCs/>
                <w:color w:val="000000"/>
              </w:rPr>
              <w:t>ontractor</w:t>
            </w:r>
            <w:r>
              <w:rPr>
                <w:rFonts w:ascii="Arial" w:hAnsi="Arial" w:cs="Arial"/>
                <w:b/>
                <w:bCs/>
                <w:color w:val="000000"/>
              </w:rPr>
              <w:t>s</w:t>
            </w:r>
            <w:r w:rsidR="00322C46">
              <w:rPr>
                <w:rFonts w:ascii="Arial" w:hAnsi="Arial" w:cs="Arial"/>
                <w:b/>
                <w:bCs/>
                <w:color w:val="000000"/>
              </w:rPr>
              <w:t xml:space="preserve"> and stakeholder</w:t>
            </w:r>
            <w:r>
              <w:rPr>
                <w:rFonts w:ascii="Arial" w:hAnsi="Arial" w:cs="Arial"/>
                <w:b/>
                <w:bCs/>
                <w:color w:val="000000"/>
              </w:rPr>
              <w:t>s</w:t>
            </w:r>
          </w:p>
          <w:p w14:paraId="6542A8D8" w14:textId="77777777" w:rsidR="00322C46" w:rsidRDefault="00322C46" w:rsidP="008E59FD">
            <w:pPr>
              <w:pStyle w:val="ListParagraph"/>
              <w:numPr>
                <w:ilvl w:val="0"/>
                <w:numId w:val="10"/>
              </w:numPr>
              <w:rPr>
                <w:kern w:val="2"/>
                <w14:ligatures w14:val="standardContextual"/>
              </w:rPr>
            </w:pPr>
            <w:r>
              <w:rPr>
                <w:rFonts w:ascii="Arial" w:hAnsi="Arial" w:cs="Arial"/>
                <w:color w:val="000000"/>
              </w:rPr>
              <w:t>Act as a day-to-day point of contact for Water Hygiene contractors, consultants and internal teams, supporting effective delivery of monitoring, servicing, sampling and remedial activities.</w:t>
            </w:r>
          </w:p>
          <w:p w14:paraId="49544F38" w14:textId="7C9D0F14" w:rsidR="00322C46" w:rsidRDefault="00322C46" w:rsidP="008E59FD">
            <w:pPr>
              <w:pStyle w:val="ListParagraph"/>
              <w:numPr>
                <w:ilvl w:val="0"/>
                <w:numId w:val="10"/>
              </w:numPr>
            </w:pPr>
            <w:r>
              <w:rPr>
                <w:rFonts w:ascii="Arial" w:hAnsi="Arial" w:cs="Arial"/>
                <w:color w:val="000000"/>
              </w:rPr>
              <w:t>Coordinate access arrangements, customer communications and follow-up activity where required</w:t>
            </w:r>
            <w:r w:rsidR="000B3166">
              <w:rPr>
                <w:rFonts w:ascii="Arial" w:hAnsi="Arial" w:cs="Arial"/>
                <w:color w:val="000000"/>
              </w:rPr>
              <w:t xml:space="preserve"> with a focus on </w:t>
            </w:r>
            <w:r>
              <w:rPr>
                <w:rFonts w:ascii="Arial" w:hAnsi="Arial" w:cs="Arial"/>
                <w:color w:val="000000"/>
              </w:rPr>
              <w:t>ensuring vulnerable customers, safeguarding considerations and access restrictions are appropriately flagged.</w:t>
            </w:r>
          </w:p>
          <w:p w14:paraId="33E95918" w14:textId="57788EC4" w:rsidR="00042DB9" w:rsidRPr="00934931" w:rsidRDefault="00322C46" w:rsidP="008E59FD">
            <w:pPr>
              <w:pStyle w:val="ListParagraph"/>
              <w:numPr>
                <w:ilvl w:val="0"/>
                <w:numId w:val="10"/>
              </w:numPr>
            </w:pPr>
            <w:r>
              <w:rPr>
                <w:rFonts w:ascii="Arial" w:hAnsi="Arial" w:cs="Arial"/>
                <w:color w:val="000000"/>
              </w:rPr>
              <w:t>Support Water Hygiene contract meetings by preparing agendas, minutes, and supporting documentation</w:t>
            </w:r>
            <w:r w:rsidR="00D02492">
              <w:rPr>
                <w:rFonts w:ascii="Arial" w:hAnsi="Arial" w:cs="Arial"/>
                <w:color w:val="000000"/>
              </w:rPr>
              <w:t xml:space="preserve"> on </w:t>
            </w:r>
            <w:r w:rsidR="00A25085">
              <w:rPr>
                <w:rFonts w:ascii="Arial" w:hAnsi="Arial" w:cs="Arial"/>
                <w:color w:val="000000"/>
              </w:rPr>
              <w:t>day-to-day</w:t>
            </w:r>
            <w:r w:rsidR="00D02492">
              <w:rPr>
                <w:rFonts w:ascii="Arial" w:hAnsi="Arial" w:cs="Arial"/>
                <w:color w:val="000000"/>
              </w:rPr>
              <w:t xml:space="preserve"> performance. </w:t>
            </w:r>
          </w:p>
          <w:p w14:paraId="7112CA27" w14:textId="77777777" w:rsidR="00934931" w:rsidRPr="00446BEE" w:rsidRDefault="00934931" w:rsidP="00934931">
            <w:pPr>
              <w:pStyle w:val="ListParagraph"/>
            </w:pPr>
          </w:p>
          <w:p w14:paraId="49A56510" w14:textId="17392DF9" w:rsidR="00446BEE" w:rsidRDefault="00446BEE" w:rsidP="00446BEE">
            <w:r>
              <w:rPr>
                <w:rFonts w:ascii="Arial" w:hAnsi="Arial" w:cs="Arial"/>
                <w:b/>
                <w:bCs/>
                <w:color w:val="000000"/>
              </w:rPr>
              <w:t>Provide financial and administrative suppor</w:t>
            </w:r>
            <w:r w:rsidR="00934931">
              <w:rPr>
                <w:rFonts w:ascii="Arial" w:hAnsi="Arial" w:cs="Arial"/>
                <w:b/>
                <w:bCs/>
                <w:color w:val="000000"/>
              </w:rPr>
              <w:t>t</w:t>
            </w:r>
          </w:p>
          <w:p w14:paraId="6922FEBC" w14:textId="5D4560CB" w:rsidR="00446BEE" w:rsidRDefault="00446BEE" w:rsidP="008E59FD">
            <w:pPr>
              <w:pStyle w:val="ListParagraph"/>
              <w:numPr>
                <w:ilvl w:val="0"/>
                <w:numId w:val="11"/>
              </w:numPr>
            </w:pPr>
            <w:r w:rsidRPr="0022479C">
              <w:rPr>
                <w:rFonts w:ascii="Arial" w:hAnsi="Arial" w:cs="Arial"/>
                <w:color w:val="000000"/>
              </w:rPr>
              <w:t>Raise purchase orders, process invoices and support financial administration in line with internal procedures</w:t>
            </w:r>
            <w:r w:rsidR="00D02492">
              <w:rPr>
                <w:rFonts w:ascii="Arial" w:hAnsi="Arial" w:cs="Arial"/>
                <w:color w:val="000000"/>
              </w:rPr>
              <w:t>. C</w:t>
            </w:r>
            <w:r w:rsidRPr="0022479C">
              <w:rPr>
                <w:rFonts w:ascii="Arial" w:hAnsi="Arial" w:cs="Arial"/>
                <w:color w:val="000000"/>
              </w:rPr>
              <w:t>hecking information against works orders, schedules</w:t>
            </w:r>
            <w:r w:rsidR="00AD482E">
              <w:rPr>
                <w:rFonts w:ascii="Arial" w:hAnsi="Arial" w:cs="Arial"/>
                <w:color w:val="000000"/>
              </w:rPr>
              <w:t xml:space="preserve"> of rates</w:t>
            </w:r>
            <w:r w:rsidRPr="0022479C">
              <w:rPr>
                <w:rFonts w:ascii="Arial" w:hAnsi="Arial" w:cs="Arial"/>
                <w:color w:val="000000"/>
              </w:rPr>
              <w:t xml:space="preserve"> and contract requirements.</w:t>
            </w:r>
          </w:p>
          <w:p w14:paraId="7E937006" w14:textId="2AB63F46" w:rsidR="00446BEE" w:rsidRPr="00934931" w:rsidRDefault="00446BEE" w:rsidP="008E59FD">
            <w:pPr>
              <w:pStyle w:val="ListParagraph"/>
              <w:numPr>
                <w:ilvl w:val="0"/>
                <w:numId w:val="11"/>
              </w:numPr>
            </w:pPr>
            <w:r>
              <w:rPr>
                <w:rFonts w:ascii="Arial" w:hAnsi="Arial" w:cs="Arial"/>
                <w:color w:val="000000"/>
              </w:rPr>
              <w:t xml:space="preserve">Assist with tracking spend, service charge information, contractor documentation and other records required </w:t>
            </w:r>
            <w:r w:rsidR="00D02492">
              <w:rPr>
                <w:rFonts w:ascii="Arial" w:hAnsi="Arial" w:cs="Arial"/>
                <w:color w:val="000000"/>
              </w:rPr>
              <w:t>f</w:t>
            </w:r>
            <w:r w:rsidR="007F34B7">
              <w:rPr>
                <w:rFonts w:ascii="Arial" w:hAnsi="Arial" w:cs="Arial"/>
                <w:color w:val="000000"/>
              </w:rPr>
              <w:t>or</w:t>
            </w:r>
            <w:r>
              <w:rPr>
                <w:rFonts w:ascii="Arial" w:hAnsi="Arial" w:cs="Arial"/>
                <w:color w:val="000000"/>
              </w:rPr>
              <w:t xml:space="preserve"> budget management and value for money</w:t>
            </w:r>
            <w:r w:rsidR="007F34B7">
              <w:rPr>
                <w:rFonts w:ascii="Arial" w:hAnsi="Arial" w:cs="Arial"/>
                <w:color w:val="000000"/>
              </w:rPr>
              <w:t xml:space="preserve"> analysis</w:t>
            </w:r>
            <w:r>
              <w:rPr>
                <w:rFonts w:ascii="Arial" w:hAnsi="Arial" w:cs="Arial"/>
                <w:color w:val="000000"/>
              </w:rPr>
              <w:t>.</w:t>
            </w:r>
          </w:p>
          <w:p w14:paraId="18C3CD66" w14:textId="77777777" w:rsidR="00934931" w:rsidRDefault="00934931" w:rsidP="00934931">
            <w:pPr>
              <w:pStyle w:val="ListParagraph"/>
            </w:pPr>
          </w:p>
          <w:p w14:paraId="41FB65E7" w14:textId="3680C286" w:rsidR="00786C33" w:rsidRDefault="00786C33" w:rsidP="00786C33">
            <w:r>
              <w:rPr>
                <w:rFonts w:ascii="Arial" w:hAnsi="Arial" w:cs="Arial"/>
                <w:b/>
                <w:bCs/>
                <w:color w:val="000000"/>
              </w:rPr>
              <w:t>Contribute to customer safety and compliance assurance</w:t>
            </w:r>
          </w:p>
          <w:p w14:paraId="64812190" w14:textId="448D1F96" w:rsidR="00786C33" w:rsidRDefault="00786C33" w:rsidP="008E59FD">
            <w:pPr>
              <w:pStyle w:val="ListParagraph"/>
              <w:numPr>
                <w:ilvl w:val="0"/>
                <w:numId w:val="12"/>
              </w:numPr>
              <w:rPr>
                <w:kern w:val="2"/>
                <w14:ligatures w14:val="standardContextual"/>
              </w:rPr>
            </w:pPr>
            <w:r>
              <w:rPr>
                <w:rFonts w:ascii="Arial" w:hAnsi="Arial" w:cs="Arial"/>
                <w:color w:val="000000"/>
              </w:rPr>
              <w:t>Support a water safety and compliance</w:t>
            </w:r>
            <w:r w:rsidR="005F19BE">
              <w:rPr>
                <w:rFonts w:ascii="Arial" w:hAnsi="Arial" w:cs="Arial"/>
                <w:color w:val="000000"/>
              </w:rPr>
              <w:t xml:space="preserve"> focused</w:t>
            </w:r>
            <w:r>
              <w:rPr>
                <w:rFonts w:ascii="Arial" w:hAnsi="Arial" w:cs="Arial"/>
                <w:color w:val="000000"/>
              </w:rPr>
              <w:t xml:space="preserve"> culture by ensuring actions, evidence and records are maintained</w:t>
            </w:r>
            <w:r w:rsidR="005F19BE">
              <w:rPr>
                <w:rFonts w:ascii="Arial" w:hAnsi="Arial" w:cs="Arial"/>
                <w:color w:val="000000"/>
              </w:rPr>
              <w:t xml:space="preserve"> across the business</w:t>
            </w:r>
            <w:r>
              <w:rPr>
                <w:rFonts w:ascii="Arial" w:hAnsi="Arial" w:cs="Arial"/>
                <w:color w:val="000000"/>
              </w:rPr>
              <w:t xml:space="preserve"> to demonstrate customer safety and statutory compliance.</w:t>
            </w:r>
          </w:p>
          <w:p w14:paraId="29659DC5" w14:textId="77777777" w:rsidR="00786C33" w:rsidRPr="00786C33" w:rsidRDefault="00786C33" w:rsidP="008E59FD">
            <w:pPr>
              <w:pStyle w:val="ListParagraph"/>
              <w:numPr>
                <w:ilvl w:val="0"/>
                <w:numId w:val="12"/>
              </w:numPr>
            </w:pPr>
            <w:r>
              <w:rPr>
                <w:rFonts w:ascii="Arial" w:hAnsi="Arial" w:cs="Arial"/>
                <w:color w:val="000000"/>
              </w:rPr>
              <w:t xml:space="preserve">Identify and escalate overdue remedial actions, missed monitoring visits, failed appointments, incomplete evidence, access risks, positive sample results and potential breaches of policy, regulation or statutory duties. </w:t>
            </w:r>
          </w:p>
          <w:p w14:paraId="72BDA97C" w14:textId="7832CDA9" w:rsidR="00406412" w:rsidRPr="00786C33" w:rsidRDefault="00786C33" w:rsidP="008E59FD">
            <w:pPr>
              <w:pStyle w:val="ListParagraph"/>
              <w:numPr>
                <w:ilvl w:val="0"/>
                <w:numId w:val="12"/>
              </w:numPr>
            </w:pPr>
            <w:r w:rsidRPr="00786C33">
              <w:rPr>
                <w:rFonts w:ascii="Arial" w:hAnsi="Arial" w:cs="Arial"/>
                <w:color w:val="000000"/>
              </w:rPr>
              <w:t>Contribute to continuous improvement by identifying recurring issues, data gaps, repeat access failures and opportunities to improve Water Hygiene service delivery.</w:t>
            </w:r>
          </w:p>
          <w:p w14:paraId="7E86EF04" w14:textId="796821BE" w:rsidR="00A257D8" w:rsidRPr="00786C33" w:rsidRDefault="00A257D8" w:rsidP="00786C33">
            <w:pPr>
              <w:rPr>
                <w:rFonts w:ascii="Arial" w:hAnsi="Arial" w:cs="Arial"/>
              </w:rPr>
            </w:pPr>
            <w:r w:rsidRPr="00786C33">
              <w:rPr>
                <w:rFonts w:ascii="Arial" w:hAnsi="Arial" w:cs="Arial"/>
              </w:rPr>
              <w:t xml:space="preserve"> </w:t>
            </w:r>
          </w:p>
        </w:tc>
      </w:tr>
      <w:tr w:rsidR="001A2ECE" w:rsidRPr="00E110BE" w14:paraId="0218EC5A" w14:textId="77777777" w:rsidTr="042DA669">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E110BE" w:rsidRDefault="001A2ECE" w:rsidP="001A2ECE">
            <w:pPr>
              <w:rPr>
                <w:rFonts w:ascii="Arial" w:hAnsi="Arial" w:cs="Arial"/>
                <w:b/>
              </w:rPr>
            </w:pPr>
            <w:r w:rsidRPr="00E110BE">
              <w:rPr>
                <w:rFonts w:ascii="Arial" w:hAnsi="Arial" w:cs="Arial"/>
                <w:b/>
                <w:sz w:val="28"/>
                <w:szCs w:val="28"/>
              </w:rPr>
              <w:lastRenderedPageBreak/>
              <w:t xml:space="preserve">Working Relationships </w:t>
            </w:r>
            <w:r w:rsidR="00573CB9" w:rsidRPr="00E110BE">
              <w:rPr>
                <w:rFonts w:ascii="Arial" w:hAnsi="Arial" w:cs="Arial"/>
                <w:b/>
                <w:sz w:val="28"/>
                <w:szCs w:val="28"/>
              </w:rPr>
              <w:t>and Contacts</w:t>
            </w:r>
          </w:p>
        </w:tc>
      </w:tr>
      <w:tr w:rsidR="00F752BB" w:rsidRPr="00E110BE" w14:paraId="781D4931" w14:textId="77777777" w:rsidTr="001A076F">
        <w:tblPrEx>
          <w:shd w:val="clear" w:color="auto" w:fill="auto"/>
        </w:tblPrEx>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E110BE" w:rsidRDefault="00F752BB" w:rsidP="00F752BB">
            <w:pPr>
              <w:rPr>
                <w:rFonts w:ascii="Arial" w:hAnsi="Arial" w:cs="Arial"/>
                <w:b/>
              </w:rPr>
            </w:pPr>
            <w:r w:rsidRPr="00E110BE">
              <w:rPr>
                <w:rFonts w:ascii="Arial" w:hAnsi="Arial" w:cs="Arial"/>
                <w:b/>
              </w:rPr>
              <w:t>Internal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387CED" w14:textId="57E20659" w:rsidR="00F752BB" w:rsidRPr="007F34B7" w:rsidRDefault="00F752BB" w:rsidP="008E59FD">
            <w:pPr>
              <w:numPr>
                <w:ilvl w:val="0"/>
                <w:numId w:val="4"/>
              </w:numPr>
              <w:rPr>
                <w:rFonts w:ascii="Arial" w:hAnsi="Arial" w:cs="Arial"/>
              </w:rPr>
            </w:pPr>
            <w:r w:rsidRPr="007F34B7">
              <w:rPr>
                <w:rFonts w:ascii="Arial" w:hAnsi="Arial" w:cs="Arial"/>
              </w:rPr>
              <w:t>GreenSquareAccord Limited employees.</w:t>
            </w:r>
          </w:p>
        </w:tc>
      </w:tr>
      <w:tr w:rsidR="00F752BB" w:rsidRPr="00E110BE" w14:paraId="083F6249" w14:textId="77777777" w:rsidTr="001A076F">
        <w:tblPrEx>
          <w:shd w:val="clear" w:color="auto" w:fill="auto"/>
        </w:tblPrEx>
        <w:trPr>
          <w:trHeight w:val="341"/>
        </w:trPr>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E110BE" w:rsidRDefault="00F752BB" w:rsidP="00F752BB">
            <w:pPr>
              <w:rPr>
                <w:rFonts w:ascii="Arial" w:hAnsi="Arial" w:cs="Arial"/>
                <w:b/>
              </w:rPr>
            </w:pPr>
            <w:r w:rsidRPr="00E110BE">
              <w:rPr>
                <w:rFonts w:ascii="Arial" w:hAnsi="Arial" w:cs="Arial"/>
                <w:b/>
              </w:rPr>
              <w:t>External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2A9A877" w14:textId="71B02DE9" w:rsidR="00F752BB" w:rsidRPr="007F34B7" w:rsidRDefault="00F752BB" w:rsidP="008E59FD">
            <w:pPr>
              <w:numPr>
                <w:ilvl w:val="0"/>
                <w:numId w:val="4"/>
              </w:numPr>
              <w:rPr>
                <w:rFonts w:ascii="Arial" w:hAnsi="Arial" w:cs="Arial"/>
              </w:rPr>
            </w:pPr>
            <w:r w:rsidRPr="007F34B7">
              <w:rPr>
                <w:rFonts w:ascii="Arial" w:hAnsi="Arial" w:cs="Arial"/>
              </w:rPr>
              <w:t>External companies and other Housing Associations.</w:t>
            </w:r>
          </w:p>
          <w:p w14:paraId="41B0A191" w14:textId="44856056" w:rsidR="00F752BB" w:rsidRPr="007F34B7" w:rsidRDefault="00F752BB" w:rsidP="008E59FD">
            <w:pPr>
              <w:numPr>
                <w:ilvl w:val="0"/>
                <w:numId w:val="4"/>
              </w:numPr>
              <w:rPr>
                <w:rFonts w:ascii="Arial" w:hAnsi="Arial" w:cs="Arial"/>
              </w:rPr>
            </w:pPr>
            <w:r w:rsidRPr="007F34B7">
              <w:rPr>
                <w:rFonts w:ascii="Arial" w:hAnsi="Arial" w:cs="Arial"/>
              </w:rPr>
              <w:t>GreenSquareAccord Limited suppliers</w:t>
            </w:r>
            <w:r w:rsidR="00B770DB" w:rsidRPr="007F34B7">
              <w:rPr>
                <w:rFonts w:ascii="Arial" w:hAnsi="Arial" w:cs="Arial"/>
              </w:rPr>
              <w:t xml:space="preserve"> and Contractors.</w:t>
            </w:r>
          </w:p>
          <w:p w14:paraId="30330455" w14:textId="35DBDF4C" w:rsidR="00F752BB" w:rsidRPr="007F34B7" w:rsidRDefault="00F752BB" w:rsidP="008E59FD">
            <w:pPr>
              <w:numPr>
                <w:ilvl w:val="0"/>
                <w:numId w:val="4"/>
              </w:numPr>
              <w:rPr>
                <w:rFonts w:ascii="Arial" w:hAnsi="Arial" w:cs="Arial"/>
              </w:rPr>
            </w:pPr>
            <w:r w:rsidRPr="007F34B7">
              <w:rPr>
                <w:rFonts w:ascii="Arial" w:hAnsi="Arial" w:cs="Arial"/>
              </w:rPr>
              <w:t>Consultant</w:t>
            </w:r>
            <w:r w:rsidR="004059E7" w:rsidRPr="007F34B7">
              <w:rPr>
                <w:rFonts w:ascii="Arial" w:hAnsi="Arial" w:cs="Arial"/>
              </w:rPr>
              <w:t xml:space="preserve"> and</w:t>
            </w:r>
            <w:r w:rsidRPr="007F34B7">
              <w:rPr>
                <w:rFonts w:ascii="Arial" w:hAnsi="Arial" w:cs="Arial"/>
              </w:rPr>
              <w:t xml:space="preserve"> third</w:t>
            </w:r>
            <w:r w:rsidR="00B770DB" w:rsidRPr="007F34B7">
              <w:rPr>
                <w:rFonts w:ascii="Arial" w:hAnsi="Arial" w:cs="Arial"/>
              </w:rPr>
              <w:t>-</w:t>
            </w:r>
            <w:r w:rsidRPr="007F34B7">
              <w:rPr>
                <w:rFonts w:ascii="Arial" w:hAnsi="Arial" w:cs="Arial"/>
              </w:rPr>
              <w:t>party agencies</w:t>
            </w:r>
            <w:r w:rsidR="004059E7" w:rsidRPr="007F34B7">
              <w:rPr>
                <w:rFonts w:ascii="Arial" w:hAnsi="Arial" w:cs="Arial"/>
              </w:rPr>
              <w:t>.</w:t>
            </w:r>
          </w:p>
          <w:p w14:paraId="5B7FC981" w14:textId="4089834B" w:rsidR="006D5018" w:rsidRPr="007F34B7" w:rsidRDefault="00F752BB" w:rsidP="008E59FD">
            <w:pPr>
              <w:numPr>
                <w:ilvl w:val="0"/>
                <w:numId w:val="4"/>
              </w:numPr>
              <w:rPr>
                <w:rFonts w:ascii="Arial" w:hAnsi="Arial" w:cs="Arial"/>
              </w:rPr>
            </w:pPr>
            <w:r w:rsidRPr="007F34B7">
              <w:rPr>
                <w:rFonts w:ascii="Arial" w:hAnsi="Arial" w:cs="Arial"/>
              </w:rPr>
              <w:t>GreenSquareAccord Limited customers/residents</w:t>
            </w:r>
            <w:r w:rsidR="004059E7" w:rsidRPr="007F34B7">
              <w:rPr>
                <w:rFonts w:ascii="Arial" w:hAnsi="Arial" w:cs="Arial"/>
              </w:rPr>
              <w:t xml:space="preserve"> including Leaseholders</w:t>
            </w:r>
            <w:r w:rsidRPr="007F34B7">
              <w:rPr>
                <w:rFonts w:ascii="Arial" w:hAnsi="Arial" w:cs="Arial"/>
              </w:rPr>
              <w:t>.</w:t>
            </w:r>
          </w:p>
          <w:p w14:paraId="0DC4FB2C" w14:textId="46C7010A" w:rsidR="00F752BB" w:rsidRPr="007F34B7" w:rsidRDefault="00F752BB" w:rsidP="008E59FD">
            <w:pPr>
              <w:numPr>
                <w:ilvl w:val="0"/>
                <w:numId w:val="4"/>
              </w:numPr>
              <w:rPr>
                <w:rFonts w:ascii="Arial" w:hAnsi="Arial" w:cs="Arial"/>
              </w:rPr>
            </w:pPr>
            <w:r w:rsidRPr="007F34B7">
              <w:rPr>
                <w:rFonts w:ascii="Arial" w:hAnsi="Arial" w:cs="Arial"/>
              </w:rPr>
              <w:t>Local Authorities and registered social landlords.</w:t>
            </w:r>
          </w:p>
          <w:p w14:paraId="27D9B9C8" w14:textId="0817B08E" w:rsidR="00B770DB" w:rsidRPr="007F34B7" w:rsidRDefault="00B770DB" w:rsidP="008E59FD">
            <w:pPr>
              <w:numPr>
                <w:ilvl w:val="0"/>
                <w:numId w:val="4"/>
              </w:numPr>
              <w:rPr>
                <w:rFonts w:ascii="Arial" w:hAnsi="Arial" w:cs="Arial"/>
              </w:rPr>
            </w:pPr>
            <w:r w:rsidRPr="007F34B7">
              <w:rPr>
                <w:rFonts w:ascii="Arial" w:hAnsi="Arial" w:cs="Arial"/>
              </w:rPr>
              <w:t>Managing Agents.</w:t>
            </w:r>
          </w:p>
          <w:p w14:paraId="59AE2146" w14:textId="6FE301D3" w:rsidR="00F752BB" w:rsidRPr="007F34B7" w:rsidRDefault="00F752BB" w:rsidP="006D5018">
            <w:pPr>
              <w:ind w:left="360"/>
              <w:rPr>
                <w:rFonts w:ascii="Arial" w:hAnsi="Arial" w:cs="Arial"/>
              </w:rPr>
            </w:pPr>
          </w:p>
        </w:tc>
      </w:tr>
      <w:tr w:rsidR="00F752BB" w:rsidRPr="00E110BE" w14:paraId="56AF019A"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20FE6B38" w:rsidR="00F752BB" w:rsidRPr="00E110BE" w:rsidRDefault="00F752BB" w:rsidP="00F752BB">
            <w:pPr>
              <w:rPr>
                <w:rFonts w:ascii="Arial" w:hAnsi="Arial" w:cs="Arial"/>
                <w:b/>
                <w:sz w:val="28"/>
                <w:szCs w:val="28"/>
              </w:rPr>
            </w:pPr>
            <w:r w:rsidRPr="00E110BE">
              <w:rPr>
                <w:rFonts w:ascii="Arial" w:hAnsi="Arial" w:cs="Arial"/>
                <w:b/>
                <w:bCs/>
                <w:sz w:val="32"/>
                <w:szCs w:val="32"/>
              </w:rPr>
              <w:t>Other</w:t>
            </w:r>
            <w:r w:rsidR="006969E8">
              <w:rPr>
                <w:rFonts w:ascii="Arial" w:hAnsi="Arial" w:cs="Arial"/>
                <w:b/>
                <w:bCs/>
                <w:sz w:val="32"/>
                <w:szCs w:val="32"/>
              </w:rPr>
              <w:t xml:space="preserve"> knowledge, skills and experience</w:t>
            </w:r>
          </w:p>
        </w:tc>
      </w:tr>
      <w:tr w:rsidR="00F752BB" w:rsidRPr="00E110BE" w14:paraId="58ECAC4D" w14:textId="77777777" w:rsidTr="042DA669">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238E9F7C" w14:textId="21F639CD" w:rsidR="00F0475D" w:rsidRPr="009A510D" w:rsidRDefault="00F0475D" w:rsidP="008E59FD">
            <w:pPr>
              <w:pStyle w:val="ListParagraph"/>
              <w:numPr>
                <w:ilvl w:val="0"/>
                <w:numId w:val="13"/>
              </w:numPr>
              <w:rPr>
                <w:kern w:val="2"/>
                <w14:ligatures w14:val="standardContextual"/>
              </w:rPr>
            </w:pPr>
            <w:r w:rsidRPr="009A510D">
              <w:rPr>
                <w:rFonts w:ascii="Arial" w:hAnsi="Arial" w:cs="Arial"/>
                <w:color w:val="000000"/>
              </w:rPr>
              <w:lastRenderedPageBreak/>
              <w:t>Experience of working in a</w:t>
            </w:r>
            <w:r w:rsidR="009B5AAD" w:rsidRPr="009A510D">
              <w:rPr>
                <w:rFonts w:ascii="Arial" w:hAnsi="Arial" w:cs="Arial"/>
                <w:color w:val="000000"/>
              </w:rPr>
              <w:t xml:space="preserve"> property/compliance</w:t>
            </w:r>
            <w:r w:rsidRPr="009A510D">
              <w:rPr>
                <w:rFonts w:ascii="Arial" w:hAnsi="Arial" w:cs="Arial"/>
                <w:color w:val="000000"/>
              </w:rPr>
              <w:t xml:space="preserve"> coordination, repairs or housing environment, ideally supporting water hygiene, mechanical services or health and safety programmes.</w:t>
            </w:r>
          </w:p>
          <w:p w14:paraId="31892B4B" w14:textId="7BAD6BAA" w:rsidR="00F0475D" w:rsidRPr="009A510D" w:rsidRDefault="00F0475D" w:rsidP="008E59FD">
            <w:pPr>
              <w:pStyle w:val="ListParagraph"/>
              <w:numPr>
                <w:ilvl w:val="0"/>
                <w:numId w:val="13"/>
              </w:numPr>
            </w:pPr>
            <w:r w:rsidRPr="009A510D">
              <w:rPr>
                <w:rFonts w:ascii="Arial" w:hAnsi="Arial" w:cs="Arial"/>
                <w:color w:val="000000"/>
              </w:rPr>
              <w:t>Good organisational skills with the ability to prioritise work, monitor deadlines and manage a programme</w:t>
            </w:r>
            <w:r w:rsidR="00D56F34" w:rsidRPr="009A510D">
              <w:rPr>
                <w:rFonts w:ascii="Arial" w:hAnsi="Arial" w:cs="Arial"/>
                <w:color w:val="000000"/>
              </w:rPr>
              <w:t xml:space="preserve"> of </w:t>
            </w:r>
            <w:r w:rsidR="00E752B6" w:rsidRPr="009A510D">
              <w:rPr>
                <w:rFonts w:ascii="Arial" w:hAnsi="Arial" w:cs="Arial"/>
                <w:color w:val="000000"/>
              </w:rPr>
              <w:t>high-volume</w:t>
            </w:r>
            <w:r w:rsidRPr="009A510D">
              <w:rPr>
                <w:rFonts w:ascii="Arial" w:hAnsi="Arial" w:cs="Arial"/>
                <w:color w:val="000000"/>
              </w:rPr>
              <w:t xml:space="preserve"> remedia</w:t>
            </w:r>
            <w:r w:rsidR="001D38F8" w:rsidRPr="009A510D">
              <w:rPr>
                <w:rFonts w:ascii="Arial" w:hAnsi="Arial" w:cs="Arial"/>
                <w:color w:val="000000"/>
              </w:rPr>
              <w:t xml:space="preserve">l actions </w:t>
            </w:r>
            <w:r w:rsidRPr="009A510D">
              <w:rPr>
                <w:rFonts w:ascii="Arial" w:hAnsi="Arial" w:cs="Arial"/>
                <w:color w:val="000000"/>
              </w:rPr>
              <w:t>accurately.</w:t>
            </w:r>
          </w:p>
          <w:p w14:paraId="764EAE84" w14:textId="551E070A" w:rsidR="00F0475D" w:rsidRPr="009A510D" w:rsidRDefault="00F0475D" w:rsidP="008E59FD">
            <w:pPr>
              <w:pStyle w:val="ListParagraph"/>
              <w:numPr>
                <w:ilvl w:val="0"/>
                <w:numId w:val="13"/>
              </w:numPr>
            </w:pPr>
            <w:r w:rsidRPr="009A510D">
              <w:rPr>
                <w:rFonts w:ascii="Arial" w:hAnsi="Arial" w:cs="Arial"/>
                <w:color w:val="000000"/>
              </w:rPr>
              <w:t>Strong attention to detail and ability to maintain accurate Water Hygiene records,</w:t>
            </w:r>
            <w:r w:rsidR="00601840" w:rsidRPr="009A510D">
              <w:rPr>
                <w:rFonts w:ascii="Arial" w:hAnsi="Arial" w:cs="Arial"/>
                <w:color w:val="000000"/>
              </w:rPr>
              <w:t xml:space="preserve"> including</w:t>
            </w:r>
            <w:r w:rsidRPr="009A510D">
              <w:rPr>
                <w:rFonts w:ascii="Arial" w:hAnsi="Arial" w:cs="Arial"/>
                <w:color w:val="000000"/>
              </w:rPr>
              <w:t xml:space="preserve"> trackers, </w:t>
            </w:r>
            <w:r w:rsidR="00601840" w:rsidRPr="009A510D">
              <w:rPr>
                <w:rFonts w:ascii="Arial" w:hAnsi="Arial" w:cs="Arial"/>
                <w:color w:val="000000"/>
              </w:rPr>
              <w:t xml:space="preserve">housing management </w:t>
            </w:r>
            <w:r w:rsidRPr="009A510D">
              <w:rPr>
                <w:rFonts w:ascii="Arial" w:hAnsi="Arial" w:cs="Arial"/>
                <w:color w:val="000000"/>
              </w:rPr>
              <w:t>systems, contractor evidence and audit information.</w:t>
            </w:r>
          </w:p>
          <w:p w14:paraId="4389E8BA" w14:textId="77777777" w:rsidR="00F0475D" w:rsidRPr="009A510D" w:rsidRDefault="00F0475D" w:rsidP="008E59FD">
            <w:pPr>
              <w:pStyle w:val="ListParagraph"/>
              <w:numPr>
                <w:ilvl w:val="0"/>
                <w:numId w:val="13"/>
              </w:numPr>
            </w:pPr>
            <w:r w:rsidRPr="009A510D">
              <w:rPr>
                <w:rFonts w:ascii="Arial" w:hAnsi="Arial" w:cs="Arial"/>
                <w:color w:val="000000"/>
              </w:rPr>
              <w:t>Confident written and verbal communication skills, with the ability to liaise professionally with customers, contractors, consultants and colleagues.</w:t>
            </w:r>
          </w:p>
          <w:p w14:paraId="6CF7C461" w14:textId="4D49B11A" w:rsidR="00F0475D" w:rsidRPr="009A510D" w:rsidRDefault="00F0475D" w:rsidP="008E59FD">
            <w:pPr>
              <w:pStyle w:val="ListParagraph"/>
              <w:numPr>
                <w:ilvl w:val="0"/>
                <w:numId w:val="13"/>
              </w:numPr>
            </w:pPr>
            <w:r w:rsidRPr="009A510D">
              <w:rPr>
                <w:rFonts w:ascii="Arial" w:hAnsi="Arial" w:cs="Arial"/>
                <w:color w:val="000000"/>
              </w:rPr>
              <w:t xml:space="preserve">Good working knowledge of Microsoft Office, particularly Outlook, Word and Excel; experience of </w:t>
            </w:r>
            <w:r w:rsidR="009A510D" w:rsidRPr="009A510D">
              <w:rPr>
                <w:rFonts w:ascii="Arial" w:hAnsi="Arial" w:cs="Arial"/>
                <w:color w:val="000000"/>
              </w:rPr>
              <w:t>compliance management systems</w:t>
            </w:r>
            <w:r w:rsidRPr="009A510D">
              <w:rPr>
                <w:rFonts w:ascii="Arial" w:hAnsi="Arial" w:cs="Arial"/>
                <w:color w:val="000000"/>
              </w:rPr>
              <w:t xml:space="preserve">, housing systems </w:t>
            </w:r>
            <w:r w:rsidR="009A510D" w:rsidRPr="009A510D">
              <w:rPr>
                <w:rFonts w:ascii="Arial" w:hAnsi="Arial" w:cs="Arial"/>
                <w:color w:val="000000"/>
              </w:rPr>
              <w:t>and</w:t>
            </w:r>
            <w:r w:rsidRPr="009A510D">
              <w:rPr>
                <w:rFonts w:ascii="Arial" w:hAnsi="Arial" w:cs="Arial"/>
                <w:color w:val="000000"/>
              </w:rPr>
              <w:t xml:space="preserve"> contractor portals is desirable.</w:t>
            </w:r>
          </w:p>
          <w:p w14:paraId="43475B84" w14:textId="6EB33B53" w:rsidR="00F0475D" w:rsidRPr="009A510D" w:rsidRDefault="00F0475D" w:rsidP="008E59FD">
            <w:pPr>
              <w:pStyle w:val="ListParagraph"/>
              <w:numPr>
                <w:ilvl w:val="0"/>
                <w:numId w:val="13"/>
              </w:numPr>
            </w:pPr>
            <w:r w:rsidRPr="009A510D">
              <w:rPr>
                <w:rFonts w:ascii="Arial" w:hAnsi="Arial" w:cs="Arial"/>
                <w:color w:val="000000"/>
              </w:rPr>
              <w:t>Awareness of Water Hygiene compliance, legionella control, risk assessments, routine monitoring, remedial actions, health and safety or social housing regulatory requirements is desirable.</w:t>
            </w:r>
          </w:p>
          <w:p w14:paraId="67DA81DB" w14:textId="77777777" w:rsidR="00B74EB5" w:rsidRDefault="00B74EB5" w:rsidP="00B74EB5">
            <w:pPr>
              <w:pStyle w:val="ListParagraph"/>
              <w:numPr>
                <w:ilvl w:val="0"/>
                <w:numId w:val="2"/>
              </w:numPr>
              <w:rPr>
                <w:kern w:val="2"/>
                <w14:ligatures w14:val="standardContextual"/>
              </w:rPr>
            </w:pPr>
            <w:r>
              <w:rPr>
                <w:rFonts w:ascii="Arial" w:hAnsi="Arial" w:cs="Arial"/>
              </w:rPr>
              <w:t>Undertake other duties as may reasonably be required, including supporting the business’s other compliance areas as and when required.</w:t>
            </w:r>
          </w:p>
          <w:p w14:paraId="33EAFCB0" w14:textId="5FA4800A" w:rsidR="00F752BB" w:rsidRPr="009A510D" w:rsidRDefault="00F752BB" w:rsidP="008E59FD">
            <w:pPr>
              <w:pStyle w:val="ListParagraph"/>
              <w:numPr>
                <w:ilvl w:val="0"/>
                <w:numId w:val="2"/>
              </w:numPr>
              <w:rPr>
                <w:rFonts w:ascii="Arial" w:hAnsi="Arial" w:cs="Arial"/>
              </w:rPr>
            </w:pPr>
            <w:r w:rsidRPr="009A510D">
              <w:rPr>
                <w:rFonts w:ascii="Arial" w:hAnsi="Arial" w:cs="Arial"/>
              </w:rPr>
              <w:t>Complete training that is relevant for the role.</w:t>
            </w:r>
          </w:p>
        </w:tc>
      </w:tr>
    </w:tbl>
    <w:p w14:paraId="090CB2C8" w14:textId="77777777" w:rsidR="00680728" w:rsidRDefault="00680728" w:rsidP="00486591">
      <w:pPr>
        <w:ind w:left="-1134"/>
        <w:rPr>
          <w:rFonts w:ascii="Arial" w:hAnsi="Arial" w:cs="Arial"/>
          <w:b/>
          <w:sz w:val="44"/>
          <w:szCs w:val="44"/>
        </w:rPr>
        <w:sectPr w:rsidR="00680728" w:rsidSect="00680728">
          <w:headerReference w:type="even" r:id="rId11"/>
          <w:headerReference w:type="default" r:id="rId12"/>
          <w:footerReference w:type="even" r:id="rId13"/>
          <w:footerReference w:type="default" r:id="rId14"/>
          <w:headerReference w:type="first" r:id="rId15"/>
          <w:footerReference w:type="first" r:id="rId16"/>
          <w:pgSz w:w="11906" w:h="16838"/>
          <w:pgMar w:top="1259" w:right="1797" w:bottom="426" w:left="1797" w:header="709" w:footer="340" w:gutter="0"/>
          <w:cols w:space="708"/>
          <w:docGrid w:linePitch="360"/>
        </w:sectPr>
      </w:pPr>
    </w:p>
    <w:p w14:paraId="72B41E4B" w14:textId="1EE86959" w:rsidR="006E2029" w:rsidRDefault="006E2029" w:rsidP="00486591">
      <w:pPr>
        <w:ind w:left="-1134"/>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353FC1">
        <w:trPr>
          <w:trHeight w:val="525"/>
          <w:tblHeader/>
        </w:trPr>
        <w:tc>
          <w:tcPr>
            <w:tcW w:w="10915" w:type="dxa"/>
            <w:gridSpan w:val="2"/>
            <w:shd w:val="clear" w:color="auto" w:fill="009999"/>
            <w:noWrap/>
            <w:vAlign w:val="center"/>
            <w:hideMark/>
          </w:tcPr>
          <w:p w14:paraId="4E5841A3" w14:textId="4B962903" w:rsidR="00543061" w:rsidRPr="0048396E" w:rsidRDefault="00543061" w:rsidP="00E50CD1">
            <w:pPr>
              <w:jc w:val="center"/>
              <w:rPr>
                <w:rFonts w:ascii="Arial" w:hAnsi="Arial" w:cs="Arial"/>
                <w:b/>
                <w:bCs/>
                <w:sz w:val="26"/>
                <w:szCs w:val="26"/>
              </w:rPr>
            </w:pPr>
            <w:r w:rsidRPr="0048396E">
              <w:rPr>
                <w:rFonts w:ascii="Arial" w:hAnsi="Arial" w:cs="Arial"/>
                <w:b/>
                <w:bCs/>
                <w:sz w:val="26"/>
                <w:szCs w:val="26"/>
              </w:rPr>
              <w:t>Q</w:t>
            </w:r>
            <w:r w:rsidR="00E50CD1" w:rsidRPr="0048396E">
              <w:rPr>
                <w:rFonts w:ascii="Arial" w:hAnsi="Arial" w:cs="Arial"/>
                <w:b/>
                <w:bCs/>
                <w:sz w:val="26"/>
                <w:szCs w:val="26"/>
              </w:rPr>
              <w:t>UALIFICATIONS</w:t>
            </w:r>
            <w:r w:rsidR="00C63917" w:rsidRPr="0048396E">
              <w:rPr>
                <w:rFonts w:ascii="Arial" w:hAnsi="Arial" w:cs="Arial"/>
                <w:b/>
                <w:bCs/>
                <w:sz w:val="26"/>
                <w:szCs w:val="26"/>
              </w:rPr>
              <w:t xml:space="preserve"> AND TRAINING</w:t>
            </w:r>
          </w:p>
        </w:tc>
      </w:tr>
      <w:tr w:rsidR="00E50CD1" w:rsidRPr="004602F8" w14:paraId="62BFC241" w14:textId="77777777" w:rsidTr="00353FC1">
        <w:trPr>
          <w:trHeight w:val="525"/>
          <w:tblHeader/>
        </w:trPr>
        <w:tc>
          <w:tcPr>
            <w:tcW w:w="5416" w:type="dxa"/>
            <w:shd w:val="clear" w:color="auto" w:fill="009999"/>
            <w:noWrap/>
            <w:vAlign w:val="center"/>
          </w:tcPr>
          <w:p w14:paraId="09B66A26" w14:textId="3F717DD5" w:rsidR="00E50CD1" w:rsidRPr="0048396E" w:rsidRDefault="00E50CD1" w:rsidP="00E50CD1">
            <w:pPr>
              <w:jc w:val="center"/>
              <w:rPr>
                <w:rFonts w:ascii="Arial" w:hAnsi="Arial" w:cs="Arial"/>
                <w:b/>
                <w:bCs/>
                <w:sz w:val="26"/>
                <w:szCs w:val="26"/>
              </w:rPr>
            </w:pPr>
            <w:r w:rsidRPr="0048396E">
              <w:rPr>
                <w:rFonts w:ascii="Arial" w:hAnsi="Arial" w:cs="Arial"/>
                <w:b/>
                <w:bCs/>
                <w:sz w:val="26"/>
                <w:szCs w:val="26"/>
              </w:rPr>
              <w:t>Essential</w:t>
            </w:r>
          </w:p>
        </w:tc>
        <w:tc>
          <w:tcPr>
            <w:tcW w:w="5499" w:type="dxa"/>
            <w:shd w:val="clear" w:color="auto" w:fill="009999"/>
            <w:vAlign w:val="center"/>
          </w:tcPr>
          <w:p w14:paraId="4FC564FB" w14:textId="6778E221" w:rsidR="00E50CD1" w:rsidRPr="0048396E" w:rsidRDefault="00E50CD1" w:rsidP="00E50CD1">
            <w:pPr>
              <w:jc w:val="center"/>
              <w:rPr>
                <w:rFonts w:ascii="Arial" w:hAnsi="Arial" w:cs="Arial"/>
                <w:b/>
                <w:bCs/>
                <w:sz w:val="26"/>
                <w:szCs w:val="26"/>
              </w:rPr>
            </w:pPr>
            <w:r w:rsidRPr="0048396E">
              <w:rPr>
                <w:rFonts w:ascii="Arial" w:hAnsi="Arial" w:cs="Arial"/>
                <w:b/>
                <w:bCs/>
                <w:sz w:val="26"/>
                <w:szCs w:val="26"/>
              </w:rPr>
              <w:t>Desirable</w:t>
            </w:r>
          </w:p>
        </w:tc>
      </w:tr>
      <w:tr w:rsidR="00C918AC" w:rsidRPr="004602F8" w14:paraId="0E985502" w14:textId="77777777" w:rsidTr="00583FAA">
        <w:trPr>
          <w:trHeight w:val="704"/>
        </w:trPr>
        <w:tc>
          <w:tcPr>
            <w:tcW w:w="5416" w:type="dxa"/>
            <w:shd w:val="clear" w:color="auto" w:fill="FFFFFF" w:themeFill="background1"/>
          </w:tcPr>
          <w:p w14:paraId="30D7439D" w14:textId="77777777" w:rsidR="00B15BB5" w:rsidRPr="0048396E" w:rsidRDefault="00E35BC9" w:rsidP="008E59FD">
            <w:pPr>
              <w:pStyle w:val="ListParagraph"/>
              <w:numPr>
                <w:ilvl w:val="0"/>
                <w:numId w:val="5"/>
              </w:numPr>
              <w:rPr>
                <w:rFonts w:ascii="Arial" w:hAnsi="Arial" w:cs="Arial"/>
                <w:bCs/>
              </w:rPr>
            </w:pPr>
            <w:r w:rsidRPr="0048396E">
              <w:rPr>
                <w:rFonts w:ascii="Arial" w:hAnsi="Arial" w:cs="Arial"/>
              </w:rPr>
              <w:t xml:space="preserve">Relevant qualification </w:t>
            </w:r>
            <w:r w:rsidR="00B15BB5" w:rsidRPr="0048396E">
              <w:rPr>
                <w:rFonts w:ascii="Arial" w:hAnsi="Arial" w:cs="Arial"/>
              </w:rPr>
              <w:t xml:space="preserve">to </w:t>
            </w:r>
            <w:r w:rsidRPr="0048396E">
              <w:rPr>
                <w:rFonts w:ascii="Arial" w:hAnsi="Arial" w:cs="Arial"/>
              </w:rPr>
              <w:t>the role</w:t>
            </w:r>
            <w:r w:rsidR="00B15BB5" w:rsidRPr="0048396E">
              <w:rPr>
                <w:rFonts w:ascii="Arial" w:hAnsi="Arial" w:cs="Arial"/>
              </w:rPr>
              <w:t xml:space="preserve"> specialism</w:t>
            </w:r>
            <w:r w:rsidRPr="0048396E">
              <w:rPr>
                <w:rFonts w:ascii="Arial" w:hAnsi="Arial" w:cs="Arial"/>
              </w:rPr>
              <w:t xml:space="preserve"> such as:</w:t>
            </w:r>
            <w:r w:rsidR="006A1586" w:rsidRPr="0048396E">
              <w:rPr>
                <w:rFonts w:ascii="Arial" w:hAnsi="Arial" w:cs="Arial"/>
              </w:rPr>
              <w:t xml:space="preserve"> </w:t>
            </w:r>
          </w:p>
          <w:p w14:paraId="7D85A591" w14:textId="0B2DAF7A" w:rsidR="00B15BB5" w:rsidRPr="0048396E" w:rsidRDefault="006A1586" w:rsidP="008E59FD">
            <w:pPr>
              <w:pStyle w:val="ListParagraph"/>
              <w:numPr>
                <w:ilvl w:val="1"/>
                <w:numId w:val="5"/>
              </w:numPr>
              <w:rPr>
                <w:rFonts w:ascii="Arial" w:hAnsi="Arial" w:cs="Arial"/>
                <w:bCs/>
              </w:rPr>
            </w:pPr>
            <w:r w:rsidRPr="0048396E">
              <w:rPr>
                <w:rFonts w:ascii="Arial" w:hAnsi="Arial" w:cs="Arial"/>
              </w:rPr>
              <w:t>City and Guilds Legionella Awareness</w:t>
            </w:r>
            <w:r w:rsidR="00762641" w:rsidRPr="0048396E">
              <w:rPr>
                <w:rFonts w:ascii="Arial" w:hAnsi="Arial" w:cs="Arial"/>
              </w:rPr>
              <w:t xml:space="preserve"> </w:t>
            </w:r>
          </w:p>
          <w:p w14:paraId="681C8C0F" w14:textId="468F2B87" w:rsidR="00C918AC" w:rsidRPr="0048396E" w:rsidRDefault="00762641" w:rsidP="008E59FD">
            <w:pPr>
              <w:pStyle w:val="ListParagraph"/>
              <w:numPr>
                <w:ilvl w:val="1"/>
                <w:numId w:val="5"/>
              </w:numPr>
              <w:rPr>
                <w:rFonts w:ascii="Arial" w:hAnsi="Arial" w:cs="Arial"/>
                <w:bCs/>
              </w:rPr>
            </w:pPr>
            <w:r w:rsidRPr="0048396E">
              <w:rPr>
                <w:rFonts w:ascii="Arial" w:hAnsi="Arial" w:cs="Arial"/>
              </w:rPr>
              <w:t xml:space="preserve">Level 2 </w:t>
            </w:r>
            <w:r w:rsidR="00405FF4" w:rsidRPr="0048396E">
              <w:rPr>
                <w:rFonts w:ascii="Arial" w:hAnsi="Arial" w:cs="Arial"/>
              </w:rPr>
              <w:t xml:space="preserve">VRQ Award: Understanding </w:t>
            </w:r>
            <w:r w:rsidR="00FC6D04" w:rsidRPr="0048396E">
              <w:rPr>
                <w:rFonts w:ascii="Arial" w:hAnsi="Arial" w:cs="Arial"/>
              </w:rPr>
              <w:t xml:space="preserve">Water Hygiene &amp; Safety in Housing </w:t>
            </w:r>
          </w:p>
        </w:tc>
        <w:tc>
          <w:tcPr>
            <w:tcW w:w="5499" w:type="dxa"/>
            <w:shd w:val="clear" w:color="auto" w:fill="FFFFFF" w:themeFill="background1"/>
          </w:tcPr>
          <w:p w14:paraId="777996BA" w14:textId="79AF0377" w:rsidR="00C918AC" w:rsidRPr="0048396E" w:rsidRDefault="000478D1" w:rsidP="000478D1">
            <w:pPr>
              <w:pStyle w:val="ListParagraph"/>
              <w:numPr>
                <w:ilvl w:val="0"/>
                <w:numId w:val="5"/>
              </w:numPr>
              <w:rPr>
                <w:rFonts w:ascii="Arial" w:hAnsi="Arial" w:cs="Arial"/>
                <w:bCs/>
              </w:rPr>
            </w:pPr>
            <w:r w:rsidRPr="0048396E">
              <w:rPr>
                <w:rFonts w:ascii="Arial" w:hAnsi="Arial" w:cs="Arial"/>
                <w:bCs/>
                <w:sz w:val="22"/>
                <w:szCs w:val="22"/>
              </w:rPr>
              <w:t>Level 2 NVQ Awareness in Asset and Building Compliance, or equivalent</w:t>
            </w:r>
            <w:r w:rsidRPr="0048396E">
              <w:rPr>
                <w:rFonts w:ascii="Arial" w:hAnsi="Arial" w:cs="Arial"/>
                <w:bCs/>
              </w:rPr>
              <w:t xml:space="preserve"> </w:t>
            </w:r>
          </w:p>
        </w:tc>
      </w:tr>
      <w:tr w:rsidR="000478D1" w:rsidRPr="004602F8" w14:paraId="44CF083B" w14:textId="77777777" w:rsidTr="00DA0A18">
        <w:trPr>
          <w:trHeight w:val="1011"/>
        </w:trPr>
        <w:tc>
          <w:tcPr>
            <w:tcW w:w="5416" w:type="dxa"/>
            <w:shd w:val="clear" w:color="auto" w:fill="FFFFFF" w:themeFill="background1"/>
          </w:tcPr>
          <w:p w14:paraId="7494784D" w14:textId="511A34B2" w:rsidR="000478D1" w:rsidRPr="00F06931" w:rsidRDefault="004A17FB" w:rsidP="008E59FD">
            <w:pPr>
              <w:pStyle w:val="ListParagraph"/>
              <w:numPr>
                <w:ilvl w:val="0"/>
                <w:numId w:val="5"/>
              </w:numPr>
              <w:rPr>
                <w:rFonts w:ascii="Arial" w:hAnsi="Arial" w:cs="Arial"/>
              </w:rPr>
            </w:pPr>
            <w:r w:rsidRPr="002E0877">
              <w:rPr>
                <w:rFonts w:ascii="Arial" w:hAnsi="Arial" w:cs="Arial"/>
                <w:sz w:val="22"/>
                <w:szCs w:val="22"/>
              </w:rPr>
              <w:t>GCSE C or above in English, or vocabulary, verbal reasoning and numerical skills to the equivalent ability level.</w:t>
            </w:r>
          </w:p>
        </w:tc>
        <w:tc>
          <w:tcPr>
            <w:tcW w:w="5499" w:type="dxa"/>
            <w:shd w:val="clear" w:color="auto" w:fill="FFFFFF" w:themeFill="background1"/>
          </w:tcPr>
          <w:p w14:paraId="7ED8234C" w14:textId="77777777" w:rsidR="000478D1" w:rsidRPr="002E0877" w:rsidRDefault="000478D1" w:rsidP="00C1270C">
            <w:pPr>
              <w:pStyle w:val="ListParagraph"/>
              <w:rPr>
                <w:rFonts w:ascii="Arial" w:hAnsi="Arial" w:cs="Arial"/>
                <w:bCs/>
                <w:sz w:val="22"/>
                <w:szCs w:val="22"/>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F865DB" w:rsidRPr="004602F8" w14:paraId="0C75B792" w14:textId="77777777" w:rsidTr="009311FF">
        <w:trPr>
          <w:trHeight w:val="637"/>
        </w:trPr>
        <w:tc>
          <w:tcPr>
            <w:tcW w:w="10915" w:type="dxa"/>
            <w:gridSpan w:val="3"/>
            <w:shd w:val="clear" w:color="auto" w:fill="009999"/>
            <w:vAlign w:val="center"/>
            <w:hideMark/>
          </w:tcPr>
          <w:p w14:paraId="17900DFF" w14:textId="77777777" w:rsidR="00F865DB" w:rsidRPr="00E50CD1" w:rsidRDefault="00F865DB" w:rsidP="009311FF">
            <w:pPr>
              <w:jc w:val="center"/>
              <w:rPr>
                <w:rFonts w:ascii="Arial" w:hAnsi="Arial" w:cs="Arial"/>
                <w:b/>
                <w:bCs/>
                <w:sz w:val="28"/>
                <w:szCs w:val="28"/>
              </w:rPr>
            </w:pPr>
            <w:r w:rsidRPr="00E50CD1">
              <w:rPr>
                <w:rFonts w:ascii="Arial" w:hAnsi="Arial" w:cs="Arial"/>
                <w:b/>
                <w:bCs/>
                <w:sz w:val="28"/>
                <w:szCs w:val="28"/>
              </w:rPr>
              <w:t xml:space="preserve">KNOWLEDGE, SKILLS AND EXPERIENCE </w:t>
            </w:r>
          </w:p>
        </w:tc>
      </w:tr>
      <w:tr w:rsidR="00F865DB" w:rsidRPr="004602F8" w14:paraId="5CA4D01C" w14:textId="77777777" w:rsidTr="009311FF">
        <w:trPr>
          <w:trHeight w:val="637"/>
        </w:trPr>
        <w:tc>
          <w:tcPr>
            <w:tcW w:w="3573" w:type="dxa"/>
            <w:shd w:val="clear" w:color="auto" w:fill="009999"/>
            <w:vAlign w:val="center"/>
          </w:tcPr>
          <w:p w14:paraId="1B101DE7" w14:textId="77777777" w:rsidR="00F865DB" w:rsidRPr="00842361" w:rsidRDefault="00F865DB" w:rsidP="009311FF">
            <w:pPr>
              <w:jc w:val="center"/>
              <w:rPr>
                <w:rFonts w:ascii="Arial" w:hAnsi="Arial" w:cs="Arial"/>
                <w:b/>
                <w:bCs/>
                <w:sz w:val="28"/>
                <w:szCs w:val="28"/>
              </w:rPr>
            </w:pPr>
          </w:p>
        </w:tc>
        <w:tc>
          <w:tcPr>
            <w:tcW w:w="3686" w:type="dxa"/>
            <w:shd w:val="clear" w:color="auto" w:fill="009999"/>
            <w:vAlign w:val="center"/>
          </w:tcPr>
          <w:p w14:paraId="5457F3CB" w14:textId="77777777" w:rsidR="00F865DB" w:rsidRPr="00842361" w:rsidRDefault="00F865DB" w:rsidP="009311FF">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4D309A85" w14:textId="77777777" w:rsidR="00F865DB" w:rsidRPr="00842361" w:rsidRDefault="00F865DB" w:rsidP="009311FF">
            <w:pPr>
              <w:jc w:val="center"/>
              <w:rPr>
                <w:rFonts w:ascii="Arial" w:hAnsi="Arial" w:cs="Arial"/>
                <w:b/>
                <w:bCs/>
                <w:sz w:val="28"/>
                <w:szCs w:val="28"/>
              </w:rPr>
            </w:pPr>
            <w:r>
              <w:rPr>
                <w:rFonts w:ascii="Arial" w:hAnsi="Arial" w:cs="Arial"/>
                <w:b/>
                <w:bCs/>
                <w:sz w:val="28"/>
                <w:szCs w:val="28"/>
              </w:rPr>
              <w:t>Desirable</w:t>
            </w:r>
          </w:p>
        </w:tc>
      </w:tr>
      <w:tr w:rsidR="00F865DB" w:rsidRPr="004602F8" w14:paraId="7557FCDF" w14:textId="77777777" w:rsidTr="009311FF">
        <w:trPr>
          <w:trHeight w:val="720"/>
        </w:trPr>
        <w:tc>
          <w:tcPr>
            <w:tcW w:w="3573" w:type="dxa"/>
            <w:shd w:val="clear" w:color="auto" w:fill="009999"/>
            <w:vAlign w:val="center"/>
          </w:tcPr>
          <w:p w14:paraId="39D09C50" w14:textId="77777777" w:rsidR="00F865DB" w:rsidRPr="00120B2B" w:rsidRDefault="00F865DB" w:rsidP="009311FF">
            <w:pPr>
              <w:pStyle w:val="Default"/>
              <w:jc w:val="center"/>
              <w:rPr>
                <w:b/>
              </w:rPr>
            </w:pPr>
            <w:r w:rsidRPr="00842361">
              <w:rPr>
                <w:b/>
                <w:bCs/>
              </w:rPr>
              <w:t>Policy/procedure knowledge/Advice</w:t>
            </w:r>
          </w:p>
        </w:tc>
        <w:tc>
          <w:tcPr>
            <w:tcW w:w="3686" w:type="dxa"/>
            <w:shd w:val="clear" w:color="auto" w:fill="FFFFFF" w:themeFill="background1"/>
          </w:tcPr>
          <w:p w14:paraId="1309703F" w14:textId="5F64B483" w:rsidR="00F865DB" w:rsidRPr="00C47266" w:rsidRDefault="00F865DB" w:rsidP="00F865DB">
            <w:pPr>
              <w:pStyle w:val="BodyText"/>
              <w:numPr>
                <w:ilvl w:val="0"/>
                <w:numId w:val="17"/>
              </w:numPr>
              <w:spacing w:after="0"/>
              <w:ind w:left="360"/>
              <w:rPr>
                <w:rFonts w:ascii="Arial" w:hAnsi="Arial" w:cs="Arial"/>
                <w:bCs/>
                <w:sz w:val="22"/>
                <w:szCs w:val="22"/>
              </w:rPr>
            </w:pPr>
            <w:r w:rsidRPr="00C47266">
              <w:rPr>
                <w:rFonts w:ascii="Arial" w:hAnsi="Arial" w:cs="Arial"/>
                <w:bCs/>
                <w:sz w:val="22"/>
                <w:szCs w:val="22"/>
              </w:rPr>
              <w:t>Experience of working in the property services, compliance or maintenance sector</w:t>
            </w:r>
            <w:r w:rsidRPr="00C47266">
              <w:rPr>
                <w:rFonts w:ascii="Arial" w:hAnsi="Arial" w:cs="Arial"/>
                <w:sz w:val="22"/>
                <w:szCs w:val="22"/>
              </w:rPr>
              <w:t>.</w:t>
            </w:r>
          </w:p>
          <w:p w14:paraId="6C23E9CA" w14:textId="77777777" w:rsidR="00F865DB" w:rsidRPr="00C47266" w:rsidRDefault="00F865DB" w:rsidP="00F865DB">
            <w:pPr>
              <w:rPr>
                <w:rFonts w:ascii="Arial" w:hAnsi="Arial" w:cs="Arial"/>
                <w:sz w:val="22"/>
                <w:szCs w:val="22"/>
              </w:rPr>
            </w:pPr>
          </w:p>
          <w:p w14:paraId="38CCE078" w14:textId="77777777" w:rsidR="00F865DB" w:rsidRPr="00C47266" w:rsidRDefault="00F865DB" w:rsidP="00F865DB">
            <w:pPr>
              <w:pStyle w:val="ListParagraph"/>
              <w:numPr>
                <w:ilvl w:val="0"/>
                <w:numId w:val="17"/>
              </w:numPr>
              <w:ind w:left="360"/>
              <w:rPr>
                <w:rFonts w:ascii="Arial" w:hAnsi="Arial" w:cs="Arial"/>
                <w:sz w:val="22"/>
                <w:szCs w:val="22"/>
              </w:rPr>
            </w:pPr>
            <w:r w:rsidRPr="00C47266">
              <w:rPr>
                <w:rFonts w:ascii="Arial" w:hAnsi="Arial" w:cs="Arial"/>
                <w:sz w:val="22"/>
                <w:szCs w:val="22"/>
              </w:rPr>
              <w:t>Experience of working with customers, external contractors and suppliers.</w:t>
            </w:r>
          </w:p>
          <w:p w14:paraId="26CC3FA0" w14:textId="77777777" w:rsidR="00F865DB" w:rsidRPr="00C47266" w:rsidRDefault="00F865DB" w:rsidP="00F865DB">
            <w:pPr>
              <w:pStyle w:val="BodyTextIndent"/>
              <w:ind w:left="-360"/>
              <w:rPr>
                <w:rFonts w:ascii="Arial" w:hAnsi="Arial" w:cs="Arial"/>
                <w:sz w:val="22"/>
                <w:szCs w:val="22"/>
              </w:rPr>
            </w:pPr>
          </w:p>
          <w:p w14:paraId="04B1A369" w14:textId="4D0D954F" w:rsidR="00F865DB" w:rsidRPr="00C47266" w:rsidRDefault="00A4117C" w:rsidP="00F865DB">
            <w:pPr>
              <w:pStyle w:val="BodyTextIndent"/>
              <w:numPr>
                <w:ilvl w:val="0"/>
                <w:numId w:val="17"/>
              </w:numPr>
              <w:ind w:left="360"/>
              <w:rPr>
                <w:rFonts w:ascii="Arial" w:hAnsi="Arial" w:cs="Arial"/>
                <w:sz w:val="22"/>
                <w:szCs w:val="22"/>
              </w:rPr>
            </w:pPr>
            <w:r w:rsidRPr="00C47266">
              <w:rPr>
                <w:rFonts w:ascii="Arial" w:hAnsi="Arial" w:cs="Arial"/>
                <w:sz w:val="22"/>
                <w:szCs w:val="22"/>
              </w:rPr>
              <w:t>A solid</w:t>
            </w:r>
            <w:r w:rsidR="00F865DB" w:rsidRPr="00C47266">
              <w:rPr>
                <w:rFonts w:ascii="Arial" w:hAnsi="Arial" w:cs="Arial"/>
                <w:sz w:val="22"/>
                <w:szCs w:val="22"/>
              </w:rPr>
              <w:t xml:space="preserve"> understanding of responsive </w:t>
            </w:r>
            <w:r w:rsidRPr="00C47266">
              <w:rPr>
                <w:rFonts w:ascii="Arial" w:hAnsi="Arial" w:cs="Arial"/>
                <w:sz w:val="22"/>
                <w:szCs w:val="22"/>
              </w:rPr>
              <w:t>and</w:t>
            </w:r>
            <w:r w:rsidR="00F865DB" w:rsidRPr="00C47266">
              <w:rPr>
                <w:rFonts w:ascii="Arial" w:hAnsi="Arial" w:cs="Arial"/>
                <w:sz w:val="22"/>
                <w:szCs w:val="22"/>
              </w:rPr>
              <w:t xml:space="preserve"> cyclical </w:t>
            </w:r>
            <w:r w:rsidRPr="00C47266">
              <w:rPr>
                <w:rFonts w:ascii="Arial" w:hAnsi="Arial" w:cs="Arial"/>
                <w:sz w:val="22"/>
                <w:szCs w:val="22"/>
              </w:rPr>
              <w:t>programmes</w:t>
            </w:r>
            <w:r w:rsidR="00F865DB" w:rsidRPr="00C47266">
              <w:rPr>
                <w:rFonts w:ascii="Arial" w:hAnsi="Arial" w:cs="Arial"/>
                <w:sz w:val="22"/>
                <w:szCs w:val="22"/>
              </w:rPr>
              <w:t>.</w:t>
            </w:r>
          </w:p>
          <w:p w14:paraId="2DD6B528" w14:textId="2E678048" w:rsidR="00F865DB" w:rsidRPr="00C47266" w:rsidRDefault="00F865DB" w:rsidP="00F865DB">
            <w:pPr>
              <w:pStyle w:val="ListParagraph"/>
              <w:numPr>
                <w:ilvl w:val="0"/>
                <w:numId w:val="17"/>
              </w:numPr>
              <w:ind w:left="360"/>
              <w:rPr>
                <w:rFonts w:ascii="Arial" w:hAnsi="Arial" w:cs="Arial"/>
                <w:bCs/>
                <w:sz w:val="22"/>
                <w:szCs w:val="22"/>
              </w:rPr>
            </w:pPr>
            <w:r w:rsidRPr="00C47266">
              <w:rPr>
                <w:rFonts w:ascii="Arial" w:hAnsi="Arial" w:cs="Arial"/>
                <w:bCs/>
                <w:sz w:val="22"/>
                <w:szCs w:val="22"/>
              </w:rPr>
              <w:t>Experience of working with in house software systems including</w:t>
            </w:r>
            <w:r w:rsidR="003A0CD4">
              <w:rPr>
                <w:rFonts w:ascii="Arial" w:hAnsi="Arial" w:cs="Arial"/>
                <w:bCs/>
                <w:sz w:val="22"/>
                <w:szCs w:val="22"/>
              </w:rPr>
              <w:t xml:space="preserve"> MRI</w:t>
            </w:r>
          </w:p>
          <w:p w14:paraId="366C7C0B" w14:textId="77777777" w:rsidR="00F865DB" w:rsidRPr="00C47266" w:rsidRDefault="00F865DB" w:rsidP="00F865DB">
            <w:pPr>
              <w:rPr>
                <w:rStyle w:val="Strong"/>
                <w:rFonts w:ascii="Arial" w:hAnsi="Arial" w:cs="Arial"/>
                <w:b w:val="0"/>
                <w:bCs w:val="0"/>
                <w:sz w:val="22"/>
                <w:szCs w:val="22"/>
                <w:lang w:val="en"/>
              </w:rPr>
            </w:pPr>
          </w:p>
          <w:p w14:paraId="7ADF8517" w14:textId="4D90C161" w:rsidR="00F865DB" w:rsidRPr="00C47266" w:rsidRDefault="00F865DB" w:rsidP="00F865DB">
            <w:pPr>
              <w:pStyle w:val="ListParagraph"/>
              <w:numPr>
                <w:ilvl w:val="0"/>
                <w:numId w:val="17"/>
              </w:numPr>
              <w:ind w:left="360"/>
              <w:rPr>
                <w:rStyle w:val="Strong"/>
                <w:rFonts w:ascii="Arial" w:hAnsi="Arial" w:cs="Arial"/>
                <w:b w:val="0"/>
                <w:bCs w:val="0"/>
                <w:sz w:val="22"/>
                <w:szCs w:val="22"/>
                <w:lang w:val="en"/>
              </w:rPr>
            </w:pPr>
            <w:r w:rsidRPr="00C47266">
              <w:rPr>
                <w:rStyle w:val="Strong"/>
                <w:rFonts w:ascii="Arial" w:hAnsi="Arial" w:cs="Arial"/>
                <w:b w:val="0"/>
                <w:bCs w:val="0"/>
                <w:sz w:val="22"/>
                <w:szCs w:val="22"/>
                <w:lang w:val="en"/>
              </w:rPr>
              <w:t>Meticulous record keeping</w:t>
            </w:r>
          </w:p>
          <w:p w14:paraId="6C01AE0D" w14:textId="77777777" w:rsidR="00F865DB" w:rsidRPr="00C47266" w:rsidRDefault="00F865DB" w:rsidP="00F865DB">
            <w:pPr>
              <w:rPr>
                <w:rStyle w:val="Strong"/>
                <w:sz w:val="22"/>
                <w:szCs w:val="22"/>
                <w:lang w:val="en"/>
              </w:rPr>
            </w:pPr>
          </w:p>
          <w:p w14:paraId="177F1BBE" w14:textId="77777777" w:rsidR="00F865DB" w:rsidRPr="00C47266" w:rsidRDefault="00F865DB" w:rsidP="00F865DB">
            <w:pPr>
              <w:pStyle w:val="ListParagraph"/>
              <w:numPr>
                <w:ilvl w:val="0"/>
                <w:numId w:val="17"/>
              </w:numPr>
              <w:ind w:left="360"/>
              <w:rPr>
                <w:rStyle w:val="Strong"/>
                <w:bCs w:val="0"/>
                <w:sz w:val="22"/>
                <w:szCs w:val="22"/>
                <w:lang w:val="en"/>
              </w:rPr>
            </w:pPr>
            <w:r w:rsidRPr="00C47266">
              <w:rPr>
                <w:rFonts w:ascii="Arial" w:hAnsi="Arial" w:cs="Arial"/>
                <w:sz w:val="22"/>
                <w:szCs w:val="22"/>
              </w:rPr>
              <w:t>Experience of entering and managing a variety of data in a database/spreadsheet accurately and attention to detail.</w:t>
            </w:r>
          </w:p>
          <w:p w14:paraId="0257F49C" w14:textId="77777777" w:rsidR="00F865DB" w:rsidRPr="00C47266" w:rsidRDefault="00F865DB" w:rsidP="00F865DB">
            <w:pPr>
              <w:rPr>
                <w:rFonts w:ascii="Arial" w:hAnsi="Arial" w:cs="Arial"/>
                <w:sz w:val="22"/>
                <w:szCs w:val="22"/>
              </w:rPr>
            </w:pPr>
          </w:p>
          <w:p w14:paraId="034FBB13" w14:textId="77777777" w:rsidR="00F865DB" w:rsidRPr="00C47266" w:rsidRDefault="00F865DB" w:rsidP="00F865DB">
            <w:pPr>
              <w:pStyle w:val="ListParagraph"/>
              <w:numPr>
                <w:ilvl w:val="0"/>
                <w:numId w:val="17"/>
              </w:numPr>
              <w:ind w:left="360"/>
              <w:rPr>
                <w:rFonts w:ascii="Arial" w:hAnsi="Arial" w:cs="Arial"/>
                <w:sz w:val="22"/>
                <w:szCs w:val="22"/>
              </w:rPr>
            </w:pPr>
            <w:r w:rsidRPr="00C47266">
              <w:rPr>
                <w:rFonts w:ascii="Arial" w:hAnsi="Arial" w:cs="Arial"/>
                <w:sz w:val="22"/>
                <w:szCs w:val="22"/>
              </w:rPr>
              <w:t>Good communication and negotiation skills, with the ability to build positive relationships with internal and external customers.</w:t>
            </w:r>
          </w:p>
          <w:p w14:paraId="24C87670" w14:textId="77777777" w:rsidR="00F865DB" w:rsidRPr="00C47266" w:rsidRDefault="00F865DB" w:rsidP="009311FF">
            <w:pPr>
              <w:rPr>
                <w:rFonts w:ascii="Arial" w:hAnsi="Arial" w:cs="Arial"/>
                <w:sz w:val="22"/>
                <w:szCs w:val="22"/>
              </w:rPr>
            </w:pPr>
          </w:p>
          <w:p w14:paraId="39746972" w14:textId="235127EA" w:rsidR="00F865DB" w:rsidRPr="00C47266" w:rsidRDefault="00F865DB" w:rsidP="00C47266">
            <w:pPr>
              <w:pStyle w:val="ListParagraph"/>
              <w:numPr>
                <w:ilvl w:val="0"/>
                <w:numId w:val="17"/>
              </w:numPr>
              <w:ind w:left="360"/>
              <w:rPr>
                <w:rFonts w:ascii="Arial" w:hAnsi="Arial" w:cs="Arial"/>
                <w:sz w:val="22"/>
                <w:szCs w:val="22"/>
              </w:rPr>
            </w:pPr>
            <w:r w:rsidRPr="00C47266">
              <w:rPr>
                <w:rFonts w:ascii="Arial" w:hAnsi="Arial" w:cs="Arial"/>
                <w:sz w:val="22"/>
                <w:szCs w:val="22"/>
              </w:rPr>
              <w:t xml:space="preserve">Professional attitude and approach to work, whilst being diplomatic and persuasive and </w:t>
            </w:r>
            <w:r w:rsidR="00C47266" w:rsidRPr="00C47266">
              <w:rPr>
                <w:rFonts w:ascii="Arial" w:hAnsi="Arial" w:cs="Arial"/>
                <w:sz w:val="22"/>
                <w:szCs w:val="22"/>
              </w:rPr>
              <w:t>able to</w:t>
            </w:r>
            <w:r w:rsidRPr="00C47266">
              <w:rPr>
                <w:rFonts w:ascii="Arial" w:hAnsi="Arial" w:cs="Arial"/>
                <w:sz w:val="22"/>
                <w:szCs w:val="22"/>
              </w:rPr>
              <w:t xml:space="preserve"> resolve conflict.</w:t>
            </w:r>
          </w:p>
          <w:p w14:paraId="41FE068B" w14:textId="77777777" w:rsidR="00F865DB" w:rsidRPr="00C47266" w:rsidRDefault="00F865DB" w:rsidP="00C47266">
            <w:pPr>
              <w:pStyle w:val="TableText"/>
              <w:rPr>
                <w:rFonts w:ascii="Arial" w:hAnsi="Arial" w:cs="Arial"/>
                <w:color w:val="auto"/>
                <w:sz w:val="22"/>
                <w:szCs w:val="22"/>
              </w:rPr>
            </w:pPr>
          </w:p>
          <w:p w14:paraId="494DCAF4" w14:textId="77777777" w:rsidR="00F865DB" w:rsidRPr="00C47266" w:rsidRDefault="00F865DB" w:rsidP="00C47266">
            <w:pPr>
              <w:pStyle w:val="ListParagraph"/>
              <w:numPr>
                <w:ilvl w:val="0"/>
                <w:numId w:val="17"/>
              </w:numPr>
              <w:ind w:left="360"/>
              <w:rPr>
                <w:rFonts w:ascii="Arial" w:hAnsi="Arial" w:cs="Arial"/>
                <w:bCs/>
                <w:sz w:val="22"/>
                <w:szCs w:val="22"/>
              </w:rPr>
            </w:pPr>
            <w:r w:rsidRPr="00C47266">
              <w:rPr>
                <w:rFonts w:ascii="Arial" w:hAnsi="Arial" w:cs="Arial"/>
                <w:sz w:val="22"/>
                <w:szCs w:val="22"/>
              </w:rPr>
              <w:t>Ability to act as a positive ambassador with a commitment to customer care and equality and diversity.</w:t>
            </w:r>
          </w:p>
        </w:tc>
        <w:tc>
          <w:tcPr>
            <w:tcW w:w="3656" w:type="dxa"/>
            <w:shd w:val="clear" w:color="auto" w:fill="FFFFFF" w:themeFill="background1"/>
          </w:tcPr>
          <w:p w14:paraId="3E8F0A3D" w14:textId="77777777" w:rsidR="00F865DB" w:rsidRPr="00C47266" w:rsidRDefault="00F865DB" w:rsidP="00C47266">
            <w:pPr>
              <w:pStyle w:val="ListParagraph"/>
              <w:numPr>
                <w:ilvl w:val="0"/>
                <w:numId w:val="18"/>
              </w:numPr>
              <w:ind w:left="360"/>
              <w:rPr>
                <w:rFonts w:ascii="Arial" w:hAnsi="Arial" w:cs="Arial"/>
                <w:bCs/>
                <w:sz w:val="22"/>
                <w:szCs w:val="22"/>
              </w:rPr>
            </w:pPr>
            <w:r w:rsidRPr="00C47266">
              <w:rPr>
                <w:rFonts w:ascii="Arial" w:hAnsi="Arial" w:cs="Arial"/>
                <w:bCs/>
                <w:sz w:val="22"/>
                <w:szCs w:val="22"/>
              </w:rPr>
              <w:lastRenderedPageBreak/>
              <w:t>Experience of working with Compliance related management systems such as C365.</w:t>
            </w:r>
          </w:p>
          <w:p w14:paraId="10C5C11C" w14:textId="77777777" w:rsidR="00F865DB" w:rsidRPr="002E0877" w:rsidRDefault="00F865DB" w:rsidP="00C47266">
            <w:pPr>
              <w:rPr>
                <w:rFonts w:ascii="Arial" w:hAnsi="Arial" w:cs="Arial"/>
                <w:bCs/>
                <w:sz w:val="22"/>
                <w:szCs w:val="22"/>
              </w:rPr>
            </w:pPr>
          </w:p>
          <w:p w14:paraId="0D8E10BD" w14:textId="5C24B7AA" w:rsidR="00F865DB" w:rsidRPr="002E0877" w:rsidRDefault="00F865DB" w:rsidP="00C47266">
            <w:pPr>
              <w:pStyle w:val="BodyText"/>
              <w:numPr>
                <w:ilvl w:val="0"/>
                <w:numId w:val="18"/>
              </w:numPr>
              <w:ind w:left="360"/>
              <w:rPr>
                <w:rFonts w:ascii="Arial" w:hAnsi="Arial" w:cs="Arial"/>
                <w:bCs/>
                <w:sz w:val="22"/>
                <w:szCs w:val="22"/>
              </w:rPr>
            </w:pPr>
            <w:r w:rsidRPr="002E0877">
              <w:rPr>
                <w:rFonts w:ascii="Arial" w:hAnsi="Arial" w:cs="Arial"/>
                <w:bCs/>
                <w:sz w:val="22"/>
                <w:szCs w:val="22"/>
              </w:rPr>
              <w:t>Analytical skills and a</w:t>
            </w:r>
            <w:r w:rsidRPr="002E0877">
              <w:rPr>
                <w:rFonts w:ascii="Arial" w:hAnsi="Arial" w:cs="Arial"/>
                <w:sz w:val="22"/>
                <w:szCs w:val="22"/>
              </w:rPr>
              <w:t xml:space="preserve">n understanding of </w:t>
            </w:r>
            <w:r w:rsidR="00C47266">
              <w:rPr>
                <w:rFonts w:ascii="Arial" w:hAnsi="Arial" w:cs="Arial"/>
                <w:sz w:val="22"/>
                <w:szCs w:val="22"/>
              </w:rPr>
              <w:t xml:space="preserve">health and safety related </w:t>
            </w:r>
            <w:r w:rsidRPr="002E0877">
              <w:rPr>
                <w:rFonts w:ascii="Arial" w:hAnsi="Arial" w:cs="Arial"/>
                <w:sz w:val="22"/>
                <w:szCs w:val="22"/>
              </w:rPr>
              <w:t>risk</w:t>
            </w:r>
            <w:r w:rsidR="00C47266">
              <w:rPr>
                <w:rFonts w:ascii="Arial" w:hAnsi="Arial" w:cs="Arial"/>
                <w:sz w:val="22"/>
                <w:szCs w:val="22"/>
              </w:rPr>
              <w:t>.</w:t>
            </w:r>
          </w:p>
          <w:p w14:paraId="1E24D3AA" w14:textId="77777777" w:rsidR="00F865DB" w:rsidRPr="00C47266" w:rsidRDefault="00F865DB" w:rsidP="00C47266">
            <w:pPr>
              <w:pStyle w:val="ListParagraph"/>
              <w:numPr>
                <w:ilvl w:val="0"/>
                <w:numId w:val="18"/>
              </w:numPr>
              <w:ind w:left="360"/>
              <w:rPr>
                <w:rFonts w:ascii="Arial" w:hAnsi="Arial" w:cs="Arial"/>
                <w:sz w:val="22"/>
                <w:szCs w:val="22"/>
              </w:rPr>
            </w:pPr>
            <w:r w:rsidRPr="00C47266">
              <w:rPr>
                <w:rFonts w:ascii="Arial" w:hAnsi="Arial" w:cs="Arial"/>
                <w:sz w:val="22"/>
                <w:szCs w:val="22"/>
              </w:rPr>
              <w:t>Understanding the role of registered providers and an appreciation of the needs and circumstances of social housing residents and the communities in which they live.</w:t>
            </w:r>
          </w:p>
          <w:p w14:paraId="6A336B97" w14:textId="77777777" w:rsidR="00F865DB" w:rsidRPr="002E0877" w:rsidRDefault="00F865DB" w:rsidP="00C47266">
            <w:pPr>
              <w:pStyle w:val="TableText"/>
              <w:rPr>
                <w:rFonts w:ascii="Arial" w:hAnsi="Arial" w:cs="Arial"/>
                <w:color w:val="auto"/>
                <w:sz w:val="22"/>
                <w:szCs w:val="22"/>
              </w:rPr>
            </w:pPr>
          </w:p>
          <w:p w14:paraId="51B3732B" w14:textId="77777777" w:rsidR="00F865DB" w:rsidRPr="002E0877" w:rsidRDefault="00F865DB" w:rsidP="00C47266">
            <w:pPr>
              <w:pStyle w:val="TableText"/>
              <w:numPr>
                <w:ilvl w:val="0"/>
                <w:numId w:val="18"/>
              </w:numPr>
              <w:ind w:left="360"/>
              <w:rPr>
                <w:rFonts w:ascii="Arial" w:hAnsi="Arial" w:cs="Arial"/>
                <w:color w:val="auto"/>
                <w:sz w:val="22"/>
                <w:szCs w:val="22"/>
              </w:rPr>
            </w:pPr>
            <w:r w:rsidRPr="002E0877">
              <w:rPr>
                <w:rFonts w:ascii="Arial" w:hAnsi="Arial" w:cs="Arial"/>
                <w:color w:val="auto"/>
                <w:sz w:val="22"/>
                <w:szCs w:val="22"/>
              </w:rPr>
              <w:t>Property maintenance or housing experience gained in a Housing Association or Local Authority.</w:t>
            </w:r>
          </w:p>
          <w:p w14:paraId="6C56275D" w14:textId="77777777" w:rsidR="00F865DB" w:rsidRPr="002E0877" w:rsidRDefault="00F865DB" w:rsidP="00C47266">
            <w:pPr>
              <w:rPr>
                <w:rFonts w:ascii="Arial" w:hAnsi="Arial" w:cs="Arial"/>
                <w:sz w:val="22"/>
                <w:szCs w:val="22"/>
              </w:rPr>
            </w:pPr>
          </w:p>
          <w:p w14:paraId="40310675" w14:textId="5837EA30" w:rsidR="00F865DB" w:rsidRPr="00C47266" w:rsidRDefault="00F865DB" w:rsidP="00C47266">
            <w:pPr>
              <w:pStyle w:val="ListParagraph"/>
              <w:numPr>
                <w:ilvl w:val="0"/>
                <w:numId w:val="18"/>
              </w:numPr>
              <w:ind w:left="360"/>
              <w:rPr>
                <w:rFonts w:ascii="Arial" w:hAnsi="Arial" w:cs="Arial"/>
                <w:sz w:val="22"/>
                <w:szCs w:val="22"/>
              </w:rPr>
            </w:pPr>
            <w:r w:rsidRPr="00C47266">
              <w:rPr>
                <w:rFonts w:ascii="Arial" w:hAnsi="Arial" w:cs="Arial"/>
                <w:sz w:val="22"/>
                <w:szCs w:val="22"/>
              </w:rPr>
              <w:t>Ability to problem</w:t>
            </w:r>
            <w:r w:rsidR="00C47266" w:rsidRPr="00C47266">
              <w:rPr>
                <w:rFonts w:ascii="Arial" w:hAnsi="Arial" w:cs="Arial"/>
                <w:sz w:val="22"/>
                <w:szCs w:val="22"/>
              </w:rPr>
              <w:t xml:space="preserve"> solve</w:t>
            </w:r>
          </w:p>
          <w:p w14:paraId="33D19118" w14:textId="77777777" w:rsidR="00F865DB" w:rsidRPr="002E0877" w:rsidRDefault="00F865DB" w:rsidP="009311FF">
            <w:pPr>
              <w:rPr>
                <w:rFonts w:ascii="Arial" w:hAnsi="Arial" w:cs="Arial"/>
                <w:bCs/>
                <w:sz w:val="22"/>
                <w:szCs w:val="22"/>
              </w:rPr>
            </w:pPr>
          </w:p>
          <w:p w14:paraId="09B8105A" w14:textId="77777777" w:rsidR="00F865DB" w:rsidRPr="002E0877" w:rsidRDefault="00F865DB" w:rsidP="009311FF">
            <w:pPr>
              <w:ind w:left="360"/>
              <w:rPr>
                <w:rFonts w:ascii="Arial" w:hAnsi="Arial" w:cs="Arial"/>
                <w:bCs/>
                <w:sz w:val="22"/>
                <w:szCs w:val="22"/>
              </w:rPr>
            </w:pPr>
          </w:p>
        </w:tc>
      </w:tr>
      <w:tr w:rsidR="00F865DB" w:rsidRPr="004602F8" w14:paraId="74E932B0" w14:textId="77777777" w:rsidTr="009311FF">
        <w:trPr>
          <w:trHeight w:val="720"/>
        </w:trPr>
        <w:tc>
          <w:tcPr>
            <w:tcW w:w="3573" w:type="dxa"/>
            <w:shd w:val="clear" w:color="auto" w:fill="009999"/>
            <w:vAlign w:val="center"/>
          </w:tcPr>
          <w:p w14:paraId="4B8CEF59" w14:textId="77777777" w:rsidR="00F865DB" w:rsidRPr="00120B2B" w:rsidRDefault="00F865DB" w:rsidP="009311FF">
            <w:pPr>
              <w:jc w:val="center"/>
              <w:rPr>
                <w:rFonts w:ascii="Arial" w:hAnsi="Arial" w:cs="Arial"/>
                <w:b/>
              </w:rPr>
            </w:pPr>
            <w:r w:rsidRPr="00842361">
              <w:rPr>
                <w:rFonts w:ascii="Arial" w:hAnsi="Arial" w:cs="Arial"/>
                <w:b/>
                <w:bCs/>
              </w:rPr>
              <w:t>Quality/Timeliness</w:t>
            </w:r>
          </w:p>
        </w:tc>
        <w:tc>
          <w:tcPr>
            <w:tcW w:w="3686" w:type="dxa"/>
            <w:shd w:val="clear" w:color="auto" w:fill="FFFFFF" w:themeFill="background1"/>
          </w:tcPr>
          <w:p w14:paraId="78C6F861" w14:textId="77777777" w:rsidR="00F865DB" w:rsidRPr="00C47266" w:rsidRDefault="00F865DB" w:rsidP="00C47266">
            <w:pPr>
              <w:pStyle w:val="ListParagraph"/>
              <w:numPr>
                <w:ilvl w:val="0"/>
                <w:numId w:val="19"/>
              </w:numPr>
              <w:ind w:left="360"/>
              <w:rPr>
                <w:rFonts w:ascii="Arial" w:hAnsi="Arial" w:cs="Arial"/>
                <w:sz w:val="22"/>
                <w:szCs w:val="22"/>
              </w:rPr>
            </w:pPr>
            <w:r w:rsidRPr="00C47266">
              <w:rPr>
                <w:rFonts w:ascii="Arial" w:hAnsi="Arial" w:cs="Arial"/>
                <w:sz w:val="22"/>
                <w:szCs w:val="22"/>
              </w:rPr>
              <w:t>Ability to meet deadlines and achieve targets and objectives.</w:t>
            </w:r>
          </w:p>
          <w:p w14:paraId="04339348" w14:textId="77777777" w:rsidR="00F865DB" w:rsidRPr="002E0877" w:rsidRDefault="00F865DB" w:rsidP="00C47266">
            <w:pPr>
              <w:rPr>
                <w:rFonts w:ascii="Arial" w:hAnsi="Arial" w:cs="Arial"/>
                <w:sz w:val="22"/>
                <w:szCs w:val="22"/>
              </w:rPr>
            </w:pPr>
          </w:p>
          <w:p w14:paraId="49A5F651" w14:textId="77777777" w:rsidR="00F865DB" w:rsidRPr="00C47266" w:rsidRDefault="00F865DB" w:rsidP="00C47266">
            <w:pPr>
              <w:pStyle w:val="ListParagraph"/>
              <w:numPr>
                <w:ilvl w:val="0"/>
                <w:numId w:val="19"/>
              </w:numPr>
              <w:ind w:left="360"/>
              <w:rPr>
                <w:rFonts w:ascii="Arial" w:hAnsi="Arial" w:cs="Arial"/>
                <w:sz w:val="22"/>
                <w:szCs w:val="22"/>
              </w:rPr>
            </w:pPr>
            <w:r w:rsidRPr="00C47266">
              <w:rPr>
                <w:rFonts w:ascii="Arial" w:hAnsi="Arial" w:cs="Arial"/>
                <w:sz w:val="22"/>
                <w:szCs w:val="22"/>
              </w:rPr>
              <w:t>Planning, project, time and individual workload management and personal organisation skills.</w:t>
            </w:r>
          </w:p>
          <w:p w14:paraId="7EE74E00" w14:textId="77777777" w:rsidR="00F865DB" w:rsidRPr="002E0877" w:rsidRDefault="00F865DB" w:rsidP="009311FF">
            <w:pPr>
              <w:ind w:left="360"/>
              <w:rPr>
                <w:rFonts w:ascii="Arial" w:hAnsi="Arial" w:cs="Arial"/>
                <w:bCs/>
                <w:color w:val="FF0000"/>
                <w:sz w:val="22"/>
                <w:szCs w:val="22"/>
              </w:rPr>
            </w:pPr>
          </w:p>
        </w:tc>
        <w:tc>
          <w:tcPr>
            <w:tcW w:w="3656" w:type="dxa"/>
            <w:shd w:val="clear" w:color="auto" w:fill="FFFFFF" w:themeFill="background1"/>
          </w:tcPr>
          <w:p w14:paraId="72C7868A" w14:textId="67C067FF" w:rsidR="00F865DB" w:rsidRPr="00C47266" w:rsidRDefault="00F865DB" w:rsidP="00DA0A18">
            <w:pPr>
              <w:pStyle w:val="ListParagraph"/>
              <w:numPr>
                <w:ilvl w:val="0"/>
                <w:numId w:val="20"/>
              </w:numPr>
              <w:ind w:left="360"/>
              <w:rPr>
                <w:rFonts w:ascii="Arial" w:hAnsi="Arial" w:cs="Arial"/>
                <w:bCs/>
                <w:sz w:val="22"/>
                <w:szCs w:val="22"/>
              </w:rPr>
            </w:pPr>
            <w:r w:rsidRPr="00DA0A18">
              <w:rPr>
                <w:rFonts w:ascii="Arial" w:hAnsi="Arial" w:cs="Arial"/>
                <w:bCs/>
                <w:sz w:val="22"/>
                <w:szCs w:val="22"/>
              </w:rPr>
              <w:t>Organi</w:t>
            </w:r>
            <w:r w:rsidR="00C47266" w:rsidRPr="00DA0A18">
              <w:rPr>
                <w:rFonts w:ascii="Arial" w:hAnsi="Arial" w:cs="Arial"/>
                <w:bCs/>
                <w:sz w:val="22"/>
                <w:szCs w:val="22"/>
              </w:rPr>
              <w:t>s</w:t>
            </w:r>
            <w:r w:rsidRPr="00DA0A18">
              <w:rPr>
                <w:rFonts w:ascii="Arial" w:hAnsi="Arial" w:cs="Arial"/>
                <w:bCs/>
                <w:sz w:val="22"/>
                <w:szCs w:val="22"/>
              </w:rPr>
              <w:t>ed and methodical</w:t>
            </w:r>
            <w:r w:rsidR="00DA0A18">
              <w:rPr>
                <w:rFonts w:ascii="Arial" w:hAnsi="Arial" w:cs="Arial"/>
                <w:bCs/>
                <w:sz w:val="22"/>
                <w:szCs w:val="22"/>
              </w:rPr>
              <w:t>,</w:t>
            </w:r>
            <w:r w:rsidR="00C47266" w:rsidRPr="00DA0A18">
              <w:rPr>
                <w:rFonts w:ascii="Arial" w:hAnsi="Arial" w:cs="Arial"/>
                <w:bCs/>
                <w:sz w:val="22"/>
                <w:szCs w:val="22"/>
              </w:rPr>
              <w:t xml:space="preserve"> </w:t>
            </w:r>
            <w:r w:rsidRPr="00DA0A18">
              <w:rPr>
                <w:rFonts w:ascii="Arial" w:hAnsi="Arial" w:cs="Arial"/>
                <w:bCs/>
                <w:sz w:val="22"/>
                <w:szCs w:val="22"/>
              </w:rPr>
              <w:t xml:space="preserve">with good time management showing initiative </w:t>
            </w:r>
          </w:p>
          <w:p w14:paraId="0AA84845" w14:textId="067053F8" w:rsidR="00C47266" w:rsidRPr="00C47266" w:rsidRDefault="00C47266" w:rsidP="00DA0A18">
            <w:pPr>
              <w:rPr>
                <w:rFonts w:ascii="Arial" w:hAnsi="Arial" w:cs="Arial"/>
                <w:bCs/>
                <w:sz w:val="22"/>
                <w:szCs w:val="22"/>
              </w:rPr>
            </w:pPr>
          </w:p>
        </w:tc>
      </w:tr>
      <w:tr w:rsidR="00F865DB" w:rsidRPr="004602F8" w14:paraId="43313A9F" w14:textId="77777777" w:rsidTr="009311FF">
        <w:trPr>
          <w:trHeight w:val="711"/>
        </w:trPr>
        <w:tc>
          <w:tcPr>
            <w:tcW w:w="3573" w:type="dxa"/>
            <w:shd w:val="clear" w:color="auto" w:fill="009999"/>
            <w:vAlign w:val="center"/>
          </w:tcPr>
          <w:p w14:paraId="314A8FE9" w14:textId="77777777" w:rsidR="00F865DB" w:rsidRPr="00120B2B" w:rsidRDefault="00F865DB" w:rsidP="009311FF">
            <w:pPr>
              <w:jc w:val="center"/>
              <w:rPr>
                <w:rFonts w:ascii="Arial" w:hAnsi="Arial" w:cs="Arial"/>
                <w:b/>
              </w:rPr>
            </w:pPr>
            <w:r w:rsidRPr="00842361">
              <w:rPr>
                <w:rFonts w:ascii="Arial" w:hAnsi="Arial" w:cs="Arial"/>
                <w:b/>
                <w:bCs/>
              </w:rPr>
              <w:t>Initiative and Creativity</w:t>
            </w:r>
          </w:p>
        </w:tc>
        <w:tc>
          <w:tcPr>
            <w:tcW w:w="3686" w:type="dxa"/>
            <w:shd w:val="clear" w:color="auto" w:fill="FFFFFF" w:themeFill="background1"/>
          </w:tcPr>
          <w:p w14:paraId="016170BA" w14:textId="5B629639" w:rsidR="00F865DB" w:rsidRPr="00C47266" w:rsidRDefault="00F865DB" w:rsidP="00C47266">
            <w:pPr>
              <w:pStyle w:val="ListParagraph"/>
              <w:numPr>
                <w:ilvl w:val="0"/>
                <w:numId w:val="20"/>
              </w:numPr>
              <w:ind w:left="360"/>
              <w:rPr>
                <w:rFonts w:ascii="Arial" w:hAnsi="Arial" w:cs="Arial"/>
                <w:bCs/>
                <w:sz w:val="22"/>
                <w:szCs w:val="22"/>
              </w:rPr>
            </w:pPr>
            <w:r w:rsidRPr="00C47266">
              <w:rPr>
                <w:rFonts w:ascii="Arial" w:hAnsi="Arial" w:cs="Arial"/>
                <w:bCs/>
                <w:sz w:val="22"/>
                <w:szCs w:val="22"/>
              </w:rPr>
              <w:t>Ability to communicate and work with internal and external customers, stakeholders and colleagues at all levels</w:t>
            </w:r>
          </w:p>
          <w:p w14:paraId="122E2DEB" w14:textId="77777777" w:rsidR="00F865DB" w:rsidRPr="002E0877" w:rsidRDefault="00F865DB" w:rsidP="00C47266">
            <w:pPr>
              <w:rPr>
                <w:rFonts w:ascii="Arial" w:hAnsi="Arial" w:cs="Arial"/>
                <w:sz w:val="22"/>
                <w:szCs w:val="22"/>
              </w:rPr>
            </w:pPr>
          </w:p>
          <w:p w14:paraId="10A45981" w14:textId="77777777" w:rsidR="00F865DB" w:rsidRPr="00C47266" w:rsidRDefault="00F865DB" w:rsidP="00C47266">
            <w:pPr>
              <w:pStyle w:val="ListParagraph"/>
              <w:numPr>
                <w:ilvl w:val="0"/>
                <w:numId w:val="20"/>
              </w:numPr>
              <w:ind w:left="360"/>
              <w:rPr>
                <w:rFonts w:ascii="Arial" w:hAnsi="Arial" w:cs="Arial"/>
                <w:sz w:val="22"/>
                <w:szCs w:val="22"/>
              </w:rPr>
            </w:pPr>
            <w:r w:rsidRPr="00C47266">
              <w:rPr>
                <w:rFonts w:ascii="Arial" w:hAnsi="Arial" w:cs="Arial"/>
                <w:sz w:val="22"/>
                <w:szCs w:val="22"/>
              </w:rPr>
              <w:t>Able to demonstrate drive and determination.</w:t>
            </w:r>
          </w:p>
          <w:p w14:paraId="0C0A73A2" w14:textId="77777777" w:rsidR="00F865DB" w:rsidRPr="002E0877" w:rsidRDefault="00F865DB" w:rsidP="009311FF">
            <w:pPr>
              <w:rPr>
                <w:rFonts w:ascii="Arial" w:hAnsi="Arial" w:cs="Arial"/>
                <w:sz w:val="22"/>
                <w:szCs w:val="22"/>
              </w:rPr>
            </w:pPr>
          </w:p>
        </w:tc>
        <w:tc>
          <w:tcPr>
            <w:tcW w:w="3656" w:type="dxa"/>
            <w:shd w:val="clear" w:color="auto" w:fill="FFFFFF" w:themeFill="background1"/>
          </w:tcPr>
          <w:p w14:paraId="0802CDCE" w14:textId="77777777" w:rsidR="00F865DB" w:rsidRPr="00DA0A18" w:rsidRDefault="00F865DB" w:rsidP="00DA0A18">
            <w:pPr>
              <w:pStyle w:val="ListParagraph"/>
              <w:numPr>
                <w:ilvl w:val="0"/>
                <w:numId w:val="20"/>
              </w:numPr>
              <w:ind w:left="360"/>
              <w:rPr>
                <w:rFonts w:ascii="Arial" w:hAnsi="Arial" w:cs="Arial"/>
                <w:bCs/>
                <w:sz w:val="22"/>
                <w:szCs w:val="22"/>
              </w:rPr>
            </w:pPr>
            <w:r w:rsidRPr="00DA0A18">
              <w:rPr>
                <w:rFonts w:ascii="Arial" w:hAnsi="Arial" w:cs="Arial"/>
                <w:bCs/>
                <w:sz w:val="22"/>
                <w:szCs w:val="22"/>
              </w:rPr>
              <w:t>The ability to constructively challenge the current way of doing things – looking for new or creative ways of working that could be more effective</w:t>
            </w:r>
          </w:p>
          <w:p w14:paraId="6E9E1FA7" w14:textId="77777777" w:rsidR="00F865DB" w:rsidRPr="00DA0A18" w:rsidRDefault="00F865DB" w:rsidP="00DA0A18">
            <w:pPr>
              <w:ind w:left="360"/>
              <w:rPr>
                <w:rFonts w:ascii="Arial" w:hAnsi="Arial" w:cs="Arial"/>
                <w:bCs/>
                <w:sz w:val="22"/>
                <w:szCs w:val="22"/>
              </w:rPr>
            </w:pPr>
          </w:p>
        </w:tc>
      </w:tr>
      <w:tr w:rsidR="00F865DB" w:rsidRPr="004602F8" w14:paraId="7D948C45" w14:textId="77777777" w:rsidTr="009311FF">
        <w:trPr>
          <w:trHeight w:val="711"/>
        </w:trPr>
        <w:tc>
          <w:tcPr>
            <w:tcW w:w="3573" w:type="dxa"/>
            <w:shd w:val="clear" w:color="auto" w:fill="009999"/>
            <w:vAlign w:val="center"/>
          </w:tcPr>
          <w:p w14:paraId="52A2CC0A" w14:textId="77777777" w:rsidR="00F865DB" w:rsidRPr="00120B2B" w:rsidRDefault="00F865DB" w:rsidP="009311FF">
            <w:pPr>
              <w:jc w:val="center"/>
              <w:rPr>
                <w:rFonts w:ascii="Arial" w:hAnsi="Arial" w:cs="Arial"/>
                <w:b/>
              </w:rPr>
            </w:pPr>
            <w:r w:rsidRPr="00842361">
              <w:rPr>
                <w:rFonts w:ascii="Arial" w:hAnsi="Arial" w:cs="Arial"/>
                <w:b/>
                <w:bCs/>
              </w:rPr>
              <w:t>Problem solving/analysis/Decision Making</w:t>
            </w:r>
          </w:p>
        </w:tc>
        <w:tc>
          <w:tcPr>
            <w:tcW w:w="3686" w:type="dxa"/>
            <w:shd w:val="clear" w:color="auto" w:fill="FFFFFF" w:themeFill="background1"/>
          </w:tcPr>
          <w:p w14:paraId="4A7A7326" w14:textId="77777777" w:rsidR="00F865DB" w:rsidRPr="002E0877" w:rsidRDefault="00F865DB" w:rsidP="00C47266">
            <w:pPr>
              <w:pStyle w:val="Default"/>
              <w:numPr>
                <w:ilvl w:val="0"/>
                <w:numId w:val="22"/>
              </w:numPr>
              <w:ind w:left="360"/>
              <w:rPr>
                <w:bCs/>
                <w:sz w:val="22"/>
                <w:szCs w:val="22"/>
              </w:rPr>
            </w:pPr>
            <w:r w:rsidRPr="002E0877">
              <w:rPr>
                <w:bCs/>
                <w:sz w:val="22"/>
                <w:szCs w:val="22"/>
              </w:rPr>
              <w:t>Experience of analysing and correlating data from multiple sources.</w:t>
            </w:r>
          </w:p>
          <w:p w14:paraId="56A058A3" w14:textId="77777777" w:rsidR="00F865DB" w:rsidRPr="002E0877" w:rsidRDefault="00F865DB" w:rsidP="00C47266">
            <w:pPr>
              <w:pStyle w:val="Default"/>
              <w:rPr>
                <w:bCs/>
                <w:sz w:val="22"/>
                <w:szCs w:val="22"/>
              </w:rPr>
            </w:pPr>
          </w:p>
          <w:p w14:paraId="60754B44" w14:textId="77777777" w:rsidR="00F865DB" w:rsidRPr="00C47266" w:rsidRDefault="00F865DB" w:rsidP="00C47266">
            <w:pPr>
              <w:pStyle w:val="ListParagraph"/>
              <w:numPr>
                <w:ilvl w:val="0"/>
                <w:numId w:val="22"/>
              </w:numPr>
              <w:ind w:left="360"/>
              <w:rPr>
                <w:rFonts w:ascii="Arial" w:hAnsi="Arial" w:cs="Arial"/>
                <w:sz w:val="22"/>
                <w:szCs w:val="22"/>
              </w:rPr>
            </w:pPr>
            <w:r w:rsidRPr="00C47266">
              <w:rPr>
                <w:rFonts w:ascii="Arial" w:hAnsi="Arial" w:cs="Arial"/>
                <w:sz w:val="22"/>
                <w:szCs w:val="22"/>
              </w:rPr>
              <w:t>Able to effectively manage telephone complaints and queries from customers, demonstrating an ability to resolve problems.</w:t>
            </w:r>
          </w:p>
          <w:p w14:paraId="0ED558AE" w14:textId="77777777" w:rsidR="00F865DB" w:rsidRPr="002E0877" w:rsidRDefault="00F865DB" w:rsidP="009311FF">
            <w:pPr>
              <w:rPr>
                <w:rFonts w:ascii="Arial" w:hAnsi="Arial" w:cs="Arial"/>
                <w:sz w:val="22"/>
                <w:szCs w:val="22"/>
              </w:rPr>
            </w:pPr>
          </w:p>
        </w:tc>
        <w:tc>
          <w:tcPr>
            <w:tcW w:w="3656" w:type="dxa"/>
            <w:shd w:val="clear" w:color="auto" w:fill="FFFFFF" w:themeFill="background1"/>
          </w:tcPr>
          <w:p w14:paraId="315DFFC8" w14:textId="77777777" w:rsidR="00DA0A18" w:rsidRDefault="00DA0A18" w:rsidP="00DA0A18">
            <w:pPr>
              <w:pStyle w:val="Default"/>
              <w:rPr>
                <w:color w:val="auto"/>
                <w:sz w:val="22"/>
                <w:szCs w:val="22"/>
              </w:rPr>
            </w:pPr>
          </w:p>
          <w:p w14:paraId="29B7D10C" w14:textId="043CF3B4" w:rsidR="00F865DB" w:rsidRPr="00DA0A18" w:rsidRDefault="00F865DB" w:rsidP="00DA0A18">
            <w:pPr>
              <w:pStyle w:val="Default"/>
              <w:numPr>
                <w:ilvl w:val="0"/>
                <w:numId w:val="22"/>
              </w:numPr>
              <w:ind w:left="360"/>
              <w:rPr>
                <w:bCs/>
                <w:sz w:val="22"/>
                <w:szCs w:val="22"/>
              </w:rPr>
            </w:pPr>
            <w:r w:rsidRPr="00DA0A18">
              <w:rPr>
                <w:bCs/>
                <w:sz w:val="22"/>
                <w:szCs w:val="22"/>
              </w:rPr>
              <w:t>Ability to work in a cross-cutting role collaborating with other services, teams and external partners.</w:t>
            </w:r>
          </w:p>
          <w:p w14:paraId="0BDB77EE" w14:textId="77777777" w:rsidR="00F865DB" w:rsidRPr="002E0877" w:rsidRDefault="00F865DB" w:rsidP="009311FF">
            <w:pPr>
              <w:ind w:left="360"/>
              <w:rPr>
                <w:rFonts w:ascii="Arial" w:hAnsi="Arial" w:cs="Arial"/>
                <w:sz w:val="22"/>
                <w:szCs w:val="22"/>
              </w:rPr>
            </w:pPr>
          </w:p>
        </w:tc>
      </w:tr>
      <w:tr w:rsidR="00F865DB" w:rsidRPr="004602F8" w14:paraId="1445F72B" w14:textId="77777777" w:rsidTr="009311FF">
        <w:trPr>
          <w:trHeight w:val="711"/>
        </w:trPr>
        <w:tc>
          <w:tcPr>
            <w:tcW w:w="3573" w:type="dxa"/>
            <w:shd w:val="clear" w:color="auto" w:fill="009999"/>
            <w:vAlign w:val="center"/>
          </w:tcPr>
          <w:p w14:paraId="46D636B7" w14:textId="77777777" w:rsidR="00F865DB" w:rsidRPr="00120B2B" w:rsidRDefault="00F865DB" w:rsidP="009311FF">
            <w:pPr>
              <w:jc w:val="center"/>
              <w:rPr>
                <w:rFonts w:ascii="Arial" w:hAnsi="Arial" w:cs="Arial"/>
                <w:b/>
              </w:rPr>
            </w:pPr>
            <w:r w:rsidRPr="00842361">
              <w:rPr>
                <w:rFonts w:ascii="Arial" w:hAnsi="Arial" w:cs="Arial"/>
                <w:b/>
                <w:bCs/>
              </w:rPr>
              <w:t>Report/document/letter writing/Minute taking</w:t>
            </w:r>
          </w:p>
        </w:tc>
        <w:tc>
          <w:tcPr>
            <w:tcW w:w="3686" w:type="dxa"/>
            <w:shd w:val="clear" w:color="auto" w:fill="FFFFFF" w:themeFill="background1"/>
          </w:tcPr>
          <w:p w14:paraId="22FDE9DE" w14:textId="3A4FA2A0" w:rsidR="00F865DB" w:rsidRPr="00C47266" w:rsidRDefault="00F865DB" w:rsidP="00C47266">
            <w:pPr>
              <w:pStyle w:val="ListParagraph"/>
              <w:numPr>
                <w:ilvl w:val="0"/>
                <w:numId w:val="21"/>
              </w:numPr>
              <w:rPr>
                <w:rFonts w:ascii="Arial" w:hAnsi="Arial" w:cs="Arial"/>
                <w:sz w:val="22"/>
                <w:szCs w:val="22"/>
              </w:rPr>
            </w:pPr>
            <w:r w:rsidRPr="00C47266">
              <w:rPr>
                <w:rFonts w:ascii="Arial" w:hAnsi="Arial" w:cs="Arial"/>
                <w:bCs/>
                <w:sz w:val="22"/>
                <w:szCs w:val="22"/>
              </w:rPr>
              <w:t>Experience of preparing agendas, minute taking and producing action logs.</w:t>
            </w:r>
          </w:p>
        </w:tc>
        <w:tc>
          <w:tcPr>
            <w:tcW w:w="3656" w:type="dxa"/>
            <w:shd w:val="clear" w:color="auto" w:fill="FFFFFF" w:themeFill="background1"/>
          </w:tcPr>
          <w:p w14:paraId="0201A5E5" w14:textId="77777777" w:rsidR="00F865DB" w:rsidRPr="00C47266" w:rsidRDefault="00F865DB" w:rsidP="00C47266">
            <w:pPr>
              <w:pStyle w:val="ListParagraph"/>
              <w:numPr>
                <w:ilvl w:val="0"/>
                <w:numId w:val="21"/>
              </w:numPr>
              <w:rPr>
                <w:rFonts w:ascii="Arial" w:hAnsi="Arial" w:cs="Arial"/>
                <w:sz w:val="22"/>
                <w:szCs w:val="22"/>
              </w:rPr>
            </w:pPr>
            <w:r w:rsidRPr="00C47266">
              <w:rPr>
                <w:rFonts w:ascii="Arial" w:hAnsi="Arial" w:cs="Arial"/>
                <w:sz w:val="22"/>
                <w:szCs w:val="22"/>
              </w:rPr>
              <w:t>Experience of managing a variety of data accurately with attention to detail.</w:t>
            </w:r>
          </w:p>
        </w:tc>
      </w:tr>
      <w:tr w:rsidR="00F865DB" w:rsidRPr="004602F8" w14:paraId="044560B2" w14:textId="77777777" w:rsidTr="009311FF">
        <w:trPr>
          <w:trHeight w:val="711"/>
        </w:trPr>
        <w:tc>
          <w:tcPr>
            <w:tcW w:w="3573" w:type="dxa"/>
            <w:shd w:val="clear" w:color="auto" w:fill="009999"/>
            <w:vAlign w:val="center"/>
          </w:tcPr>
          <w:p w14:paraId="5B27F035" w14:textId="77777777" w:rsidR="00F865DB" w:rsidRPr="00120B2B" w:rsidRDefault="00F865DB" w:rsidP="009311FF">
            <w:pPr>
              <w:jc w:val="center"/>
              <w:rPr>
                <w:rFonts w:ascii="Arial" w:hAnsi="Arial" w:cs="Arial"/>
                <w:b/>
              </w:rPr>
            </w:pPr>
            <w:r w:rsidRPr="00842361">
              <w:rPr>
                <w:rFonts w:ascii="Arial" w:hAnsi="Arial" w:cs="Arial"/>
                <w:b/>
                <w:bCs/>
              </w:rPr>
              <w:t>Project management</w:t>
            </w:r>
          </w:p>
        </w:tc>
        <w:tc>
          <w:tcPr>
            <w:tcW w:w="3686" w:type="dxa"/>
            <w:shd w:val="clear" w:color="auto" w:fill="FFFFFF" w:themeFill="background1"/>
          </w:tcPr>
          <w:p w14:paraId="26370BF4" w14:textId="637253D3" w:rsidR="00F865DB" w:rsidRPr="00C47266" w:rsidRDefault="00F865DB" w:rsidP="00C47266">
            <w:pPr>
              <w:pStyle w:val="ListParagraph"/>
              <w:numPr>
                <w:ilvl w:val="0"/>
                <w:numId w:val="23"/>
              </w:numPr>
              <w:rPr>
                <w:rFonts w:ascii="Arial" w:hAnsi="Arial" w:cs="Arial"/>
                <w:bCs/>
                <w:sz w:val="22"/>
                <w:szCs w:val="22"/>
              </w:rPr>
            </w:pPr>
            <w:r w:rsidRPr="00C47266">
              <w:rPr>
                <w:rFonts w:ascii="Arial" w:hAnsi="Arial" w:cs="Arial"/>
                <w:bCs/>
                <w:sz w:val="22"/>
                <w:szCs w:val="22"/>
              </w:rPr>
              <w:t xml:space="preserve">Experience of co-ordinating servicing programmes </w:t>
            </w:r>
            <w:r w:rsidR="00C47266">
              <w:rPr>
                <w:rFonts w:ascii="Arial" w:hAnsi="Arial" w:cs="Arial"/>
                <w:bCs/>
                <w:sz w:val="22"/>
                <w:szCs w:val="22"/>
              </w:rPr>
              <w:t>with C</w:t>
            </w:r>
            <w:r w:rsidRPr="00C47266">
              <w:rPr>
                <w:rFonts w:ascii="Arial" w:hAnsi="Arial" w:cs="Arial"/>
                <w:bCs/>
                <w:sz w:val="22"/>
                <w:szCs w:val="22"/>
              </w:rPr>
              <w:t xml:space="preserve">ontractors </w:t>
            </w:r>
          </w:p>
          <w:p w14:paraId="28D25C4B" w14:textId="77777777" w:rsidR="00F865DB" w:rsidRPr="002E0877" w:rsidRDefault="00F865DB" w:rsidP="009311FF">
            <w:pPr>
              <w:ind w:left="360"/>
              <w:rPr>
                <w:rFonts w:ascii="Arial" w:hAnsi="Arial" w:cs="Arial"/>
                <w:sz w:val="22"/>
                <w:szCs w:val="22"/>
              </w:rPr>
            </w:pPr>
          </w:p>
        </w:tc>
        <w:tc>
          <w:tcPr>
            <w:tcW w:w="3656" w:type="dxa"/>
            <w:shd w:val="clear" w:color="auto" w:fill="FFFFFF" w:themeFill="background1"/>
          </w:tcPr>
          <w:p w14:paraId="292B7C1E" w14:textId="77777777" w:rsidR="00F865DB" w:rsidRPr="00C47266" w:rsidRDefault="00F865DB" w:rsidP="00C47266">
            <w:pPr>
              <w:pStyle w:val="ListParagraph"/>
              <w:numPr>
                <w:ilvl w:val="0"/>
                <w:numId w:val="23"/>
              </w:numPr>
              <w:rPr>
                <w:rFonts w:ascii="Arial" w:hAnsi="Arial" w:cs="Arial"/>
                <w:sz w:val="22"/>
                <w:szCs w:val="22"/>
              </w:rPr>
            </w:pPr>
            <w:r w:rsidRPr="00C47266">
              <w:rPr>
                <w:rFonts w:ascii="Arial" w:hAnsi="Arial" w:cs="Arial"/>
                <w:bCs/>
                <w:sz w:val="22"/>
                <w:szCs w:val="22"/>
              </w:rPr>
              <w:t>Experience with supporting the coordination of cross functional working internal and external to GSA.</w:t>
            </w:r>
          </w:p>
        </w:tc>
      </w:tr>
      <w:tr w:rsidR="00F865DB" w:rsidRPr="004602F8" w14:paraId="30FB1DDE" w14:textId="77777777" w:rsidTr="009311FF">
        <w:trPr>
          <w:trHeight w:val="711"/>
        </w:trPr>
        <w:tc>
          <w:tcPr>
            <w:tcW w:w="3573" w:type="dxa"/>
            <w:shd w:val="clear" w:color="auto" w:fill="009999"/>
            <w:vAlign w:val="center"/>
          </w:tcPr>
          <w:p w14:paraId="749B3F50" w14:textId="77777777" w:rsidR="00F865DB" w:rsidRPr="00120B2B" w:rsidRDefault="00F865DB" w:rsidP="009311FF">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02D8D82D" w14:textId="77777777" w:rsidR="00F865DB" w:rsidRPr="00C47266" w:rsidRDefault="00F865DB" w:rsidP="00C47266">
            <w:pPr>
              <w:pStyle w:val="ListParagraph"/>
              <w:numPr>
                <w:ilvl w:val="0"/>
                <w:numId w:val="25"/>
              </w:numPr>
              <w:rPr>
                <w:rFonts w:ascii="Arial" w:hAnsi="Arial" w:cs="Arial"/>
                <w:sz w:val="22"/>
                <w:szCs w:val="22"/>
              </w:rPr>
            </w:pPr>
            <w:r w:rsidRPr="00C47266">
              <w:rPr>
                <w:rFonts w:ascii="Arial" w:hAnsi="Arial" w:cs="Arial"/>
                <w:sz w:val="22"/>
                <w:szCs w:val="22"/>
              </w:rPr>
              <w:t xml:space="preserve">Experience of raising purchase orders, scrutinising invoices and authorising invoices </w:t>
            </w:r>
          </w:p>
          <w:p w14:paraId="50B909F2" w14:textId="77777777" w:rsidR="00F865DB" w:rsidRPr="002E0877" w:rsidRDefault="00F865DB" w:rsidP="00C47266">
            <w:pPr>
              <w:rPr>
                <w:rFonts w:ascii="Arial" w:hAnsi="Arial" w:cs="Arial"/>
                <w:sz w:val="22"/>
                <w:szCs w:val="22"/>
              </w:rPr>
            </w:pPr>
          </w:p>
        </w:tc>
        <w:tc>
          <w:tcPr>
            <w:tcW w:w="3656" w:type="dxa"/>
            <w:shd w:val="clear" w:color="auto" w:fill="FFFFFF" w:themeFill="background1"/>
          </w:tcPr>
          <w:p w14:paraId="65BF67EC" w14:textId="77777777" w:rsidR="00F865DB" w:rsidRPr="00C47266" w:rsidRDefault="00F865DB" w:rsidP="00C47266">
            <w:pPr>
              <w:pStyle w:val="ListParagraph"/>
              <w:numPr>
                <w:ilvl w:val="0"/>
                <w:numId w:val="24"/>
              </w:numPr>
              <w:rPr>
                <w:rFonts w:ascii="Arial" w:hAnsi="Arial" w:cs="Arial"/>
                <w:sz w:val="22"/>
                <w:szCs w:val="22"/>
              </w:rPr>
            </w:pPr>
            <w:r w:rsidRPr="00C47266">
              <w:rPr>
                <w:rFonts w:ascii="Arial" w:hAnsi="Arial" w:cs="Arial"/>
                <w:sz w:val="22"/>
                <w:szCs w:val="22"/>
              </w:rPr>
              <w:t>Assisting with the daily management of a budget tracking and allocation of works whilst meeting compliance requirements.</w:t>
            </w:r>
          </w:p>
          <w:p w14:paraId="7B02AEDC" w14:textId="77777777" w:rsidR="00F865DB" w:rsidRPr="002E0877" w:rsidRDefault="00F865DB" w:rsidP="009311FF">
            <w:pPr>
              <w:ind w:left="360"/>
              <w:rPr>
                <w:rFonts w:ascii="Arial" w:hAnsi="Arial" w:cs="Arial"/>
                <w:sz w:val="22"/>
                <w:szCs w:val="22"/>
              </w:rPr>
            </w:pPr>
          </w:p>
        </w:tc>
      </w:tr>
      <w:tr w:rsidR="00F865DB" w:rsidRPr="004602F8" w14:paraId="3AF052BC" w14:textId="77777777" w:rsidTr="009311FF">
        <w:trPr>
          <w:trHeight w:val="711"/>
        </w:trPr>
        <w:tc>
          <w:tcPr>
            <w:tcW w:w="3573" w:type="dxa"/>
            <w:shd w:val="clear" w:color="auto" w:fill="009999"/>
            <w:vAlign w:val="center"/>
          </w:tcPr>
          <w:p w14:paraId="2CB58F83" w14:textId="77777777" w:rsidR="00F865DB" w:rsidRPr="00120B2B" w:rsidRDefault="00F865DB" w:rsidP="009311FF">
            <w:pPr>
              <w:jc w:val="center"/>
              <w:rPr>
                <w:rFonts w:ascii="Arial" w:hAnsi="Arial" w:cs="Arial"/>
                <w:b/>
              </w:rPr>
            </w:pPr>
            <w:r w:rsidRPr="00A12158">
              <w:rPr>
                <w:rFonts w:ascii="Arial" w:hAnsi="Arial" w:cs="Arial"/>
                <w:b/>
                <w:bCs/>
              </w:rPr>
              <w:t>Procurement/contract Co-ordination</w:t>
            </w:r>
          </w:p>
        </w:tc>
        <w:tc>
          <w:tcPr>
            <w:tcW w:w="3686" w:type="dxa"/>
            <w:shd w:val="clear" w:color="auto" w:fill="FFFFFF" w:themeFill="background1"/>
          </w:tcPr>
          <w:p w14:paraId="4C4F6177" w14:textId="20249688" w:rsidR="00F865DB" w:rsidRPr="00C47266" w:rsidRDefault="00F865DB" w:rsidP="00C47266">
            <w:pPr>
              <w:pStyle w:val="ListParagraph"/>
              <w:numPr>
                <w:ilvl w:val="0"/>
                <w:numId w:val="24"/>
              </w:numPr>
              <w:rPr>
                <w:rFonts w:ascii="Arial" w:hAnsi="Arial" w:cs="Arial"/>
                <w:bCs/>
                <w:sz w:val="22"/>
                <w:szCs w:val="22"/>
              </w:rPr>
            </w:pPr>
            <w:r w:rsidRPr="00C47266">
              <w:rPr>
                <w:rFonts w:ascii="Arial" w:hAnsi="Arial" w:cs="Arial"/>
                <w:bCs/>
                <w:sz w:val="22"/>
                <w:szCs w:val="22"/>
              </w:rPr>
              <w:t xml:space="preserve">Experience of liaising and coordinating contractors </w:t>
            </w:r>
            <w:r w:rsidR="00C730AB" w:rsidRPr="00C47266">
              <w:rPr>
                <w:rFonts w:ascii="Arial" w:hAnsi="Arial" w:cs="Arial"/>
                <w:bCs/>
                <w:sz w:val="22"/>
                <w:szCs w:val="22"/>
              </w:rPr>
              <w:t xml:space="preserve">on </w:t>
            </w:r>
            <w:r w:rsidR="00C730AB">
              <w:rPr>
                <w:rFonts w:ascii="Arial" w:hAnsi="Arial" w:cs="Arial"/>
                <w:bCs/>
                <w:sz w:val="22"/>
                <w:szCs w:val="22"/>
              </w:rPr>
              <w:t xml:space="preserve">any contractual </w:t>
            </w:r>
            <w:r w:rsidRPr="00C47266">
              <w:rPr>
                <w:rFonts w:ascii="Arial" w:hAnsi="Arial" w:cs="Arial"/>
                <w:bCs/>
                <w:sz w:val="22"/>
                <w:szCs w:val="22"/>
              </w:rPr>
              <w:t>day to day issues</w:t>
            </w:r>
          </w:p>
          <w:p w14:paraId="1C5AFA02" w14:textId="77777777" w:rsidR="00F865DB" w:rsidRPr="002E0877" w:rsidRDefault="00F865DB" w:rsidP="009311FF">
            <w:pPr>
              <w:rPr>
                <w:rFonts w:ascii="Arial" w:hAnsi="Arial" w:cs="Arial"/>
                <w:bCs/>
                <w:sz w:val="22"/>
                <w:szCs w:val="22"/>
              </w:rPr>
            </w:pPr>
          </w:p>
          <w:p w14:paraId="6935E827" w14:textId="77777777" w:rsidR="00F865DB" w:rsidRPr="00EB2CAB" w:rsidRDefault="00F865DB" w:rsidP="00EB2CAB">
            <w:pPr>
              <w:pStyle w:val="ListParagraph"/>
              <w:numPr>
                <w:ilvl w:val="0"/>
                <w:numId w:val="24"/>
              </w:numPr>
              <w:rPr>
                <w:rFonts w:ascii="Arial" w:hAnsi="Arial" w:cs="Arial"/>
                <w:bCs/>
                <w:sz w:val="22"/>
                <w:szCs w:val="22"/>
              </w:rPr>
            </w:pPr>
            <w:r w:rsidRPr="00EB2CAB">
              <w:rPr>
                <w:rFonts w:ascii="Arial" w:hAnsi="Arial" w:cs="Arial"/>
                <w:bCs/>
                <w:sz w:val="22"/>
                <w:szCs w:val="22"/>
              </w:rPr>
              <w:lastRenderedPageBreak/>
              <w:t>Building and maintaining excellent relationships with all services providers to ensure smooth delivery of compliance related functions.</w:t>
            </w:r>
          </w:p>
          <w:p w14:paraId="541820AB" w14:textId="77777777" w:rsidR="00F865DB" w:rsidRPr="002E0877" w:rsidRDefault="00F865DB" w:rsidP="009311FF">
            <w:pPr>
              <w:ind w:left="360"/>
              <w:rPr>
                <w:rFonts w:ascii="Arial" w:hAnsi="Arial" w:cs="Arial"/>
                <w:bCs/>
                <w:sz w:val="22"/>
                <w:szCs w:val="22"/>
              </w:rPr>
            </w:pPr>
          </w:p>
        </w:tc>
        <w:tc>
          <w:tcPr>
            <w:tcW w:w="3656" w:type="dxa"/>
            <w:shd w:val="clear" w:color="auto" w:fill="FFFFFF" w:themeFill="background1"/>
          </w:tcPr>
          <w:p w14:paraId="3CAA2DAB" w14:textId="46381814" w:rsidR="00F865DB" w:rsidRPr="00C47266" w:rsidRDefault="00F865DB" w:rsidP="00C47266">
            <w:pPr>
              <w:pStyle w:val="ListParagraph"/>
              <w:numPr>
                <w:ilvl w:val="0"/>
                <w:numId w:val="24"/>
              </w:numPr>
              <w:rPr>
                <w:rFonts w:ascii="Arial" w:hAnsi="Arial" w:cs="Arial"/>
                <w:sz w:val="22"/>
                <w:szCs w:val="22"/>
              </w:rPr>
            </w:pPr>
            <w:r w:rsidRPr="00C47266">
              <w:rPr>
                <w:rFonts w:ascii="Arial" w:hAnsi="Arial" w:cs="Arial"/>
                <w:sz w:val="22"/>
                <w:szCs w:val="22"/>
              </w:rPr>
              <w:lastRenderedPageBreak/>
              <w:t>Ability to co-ordinate contractors in line with GSA’s procedures</w:t>
            </w:r>
            <w:r w:rsidR="001A415B">
              <w:rPr>
                <w:rFonts w:ascii="Arial" w:hAnsi="Arial" w:cs="Arial"/>
                <w:sz w:val="22"/>
                <w:szCs w:val="22"/>
              </w:rPr>
              <w:t xml:space="preserve"> and industry </w:t>
            </w:r>
            <w:r w:rsidRPr="00C47266">
              <w:rPr>
                <w:rFonts w:ascii="Arial" w:hAnsi="Arial" w:cs="Arial"/>
                <w:sz w:val="22"/>
                <w:szCs w:val="22"/>
              </w:rPr>
              <w:t>best practice</w:t>
            </w:r>
          </w:p>
          <w:p w14:paraId="036E5645" w14:textId="1FE96798" w:rsidR="00F865DB" w:rsidRPr="00EB2CAB" w:rsidRDefault="005F30BD" w:rsidP="00EB2CAB">
            <w:pPr>
              <w:pStyle w:val="ListParagraph"/>
              <w:numPr>
                <w:ilvl w:val="0"/>
                <w:numId w:val="24"/>
              </w:numPr>
              <w:rPr>
                <w:rFonts w:ascii="Arial" w:hAnsi="Arial" w:cs="Arial"/>
                <w:bCs/>
                <w:sz w:val="22"/>
                <w:szCs w:val="22"/>
              </w:rPr>
            </w:pPr>
            <w:r>
              <w:rPr>
                <w:rFonts w:ascii="Arial" w:hAnsi="Arial" w:cs="Arial"/>
                <w:bCs/>
                <w:sz w:val="22"/>
                <w:szCs w:val="22"/>
              </w:rPr>
              <w:lastRenderedPageBreak/>
              <w:t>I</w:t>
            </w:r>
            <w:r w:rsidR="00F865DB" w:rsidRPr="00EB2CAB">
              <w:rPr>
                <w:rFonts w:ascii="Arial" w:hAnsi="Arial" w:cs="Arial"/>
                <w:bCs/>
                <w:sz w:val="22"/>
                <w:szCs w:val="22"/>
              </w:rPr>
              <w:t xml:space="preserve">nvolvement </w:t>
            </w:r>
            <w:r w:rsidR="00EB2CAB" w:rsidRPr="00EB2CAB">
              <w:rPr>
                <w:rFonts w:ascii="Arial" w:hAnsi="Arial" w:cs="Arial"/>
                <w:bCs/>
                <w:sz w:val="22"/>
                <w:szCs w:val="22"/>
              </w:rPr>
              <w:t>in Contract</w:t>
            </w:r>
            <w:r w:rsidR="00F865DB" w:rsidRPr="00EB2CAB">
              <w:rPr>
                <w:rFonts w:ascii="Arial" w:hAnsi="Arial" w:cs="Arial"/>
                <w:bCs/>
                <w:sz w:val="22"/>
                <w:szCs w:val="22"/>
              </w:rPr>
              <w:t xml:space="preserve"> tendering process</w:t>
            </w:r>
            <w:r w:rsidR="00EB2CAB">
              <w:rPr>
                <w:rFonts w:ascii="Arial" w:hAnsi="Arial" w:cs="Arial"/>
                <w:bCs/>
                <w:sz w:val="22"/>
                <w:szCs w:val="22"/>
              </w:rPr>
              <w:t>es</w:t>
            </w:r>
            <w:r>
              <w:rPr>
                <w:rFonts w:ascii="Arial" w:hAnsi="Arial" w:cs="Arial"/>
                <w:bCs/>
                <w:sz w:val="22"/>
                <w:szCs w:val="22"/>
              </w:rPr>
              <w:t>,</w:t>
            </w:r>
            <w:r w:rsidR="00F865DB" w:rsidRPr="00EB2CAB">
              <w:rPr>
                <w:rFonts w:ascii="Arial" w:hAnsi="Arial" w:cs="Arial"/>
                <w:bCs/>
                <w:sz w:val="22"/>
                <w:szCs w:val="22"/>
              </w:rPr>
              <w:t xml:space="preserve"> </w:t>
            </w:r>
            <w:r w:rsidR="00DE7CEA">
              <w:rPr>
                <w:rFonts w:ascii="Arial" w:hAnsi="Arial" w:cs="Arial"/>
                <w:bCs/>
                <w:sz w:val="22"/>
                <w:szCs w:val="22"/>
              </w:rPr>
              <w:t xml:space="preserve">including </w:t>
            </w:r>
            <w:r w:rsidR="00F865DB" w:rsidRPr="00EB2CAB">
              <w:rPr>
                <w:rFonts w:ascii="Arial" w:hAnsi="Arial" w:cs="Arial"/>
                <w:bCs/>
                <w:sz w:val="22"/>
                <w:szCs w:val="22"/>
              </w:rPr>
              <w:t xml:space="preserve">selecting </w:t>
            </w:r>
            <w:r>
              <w:rPr>
                <w:rFonts w:ascii="Arial" w:hAnsi="Arial" w:cs="Arial"/>
                <w:bCs/>
                <w:sz w:val="22"/>
                <w:szCs w:val="22"/>
              </w:rPr>
              <w:t xml:space="preserve">and </w:t>
            </w:r>
            <w:r w:rsidR="00F865DB" w:rsidRPr="00EB2CAB">
              <w:rPr>
                <w:rFonts w:ascii="Arial" w:hAnsi="Arial" w:cs="Arial"/>
                <w:bCs/>
                <w:sz w:val="22"/>
                <w:szCs w:val="22"/>
              </w:rPr>
              <w:t>awarding new contracts</w:t>
            </w:r>
            <w:r w:rsidR="003A0CD4">
              <w:rPr>
                <w:rFonts w:ascii="Arial" w:hAnsi="Arial" w:cs="Arial"/>
                <w:bCs/>
                <w:sz w:val="22"/>
                <w:szCs w:val="22"/>
              </w:rPr>
              <w:t>,</w:t>
            </w:r>
            <w:r w:rsidR="00F865DB" w:rsidRPr="00EB2CAB">
              <w:rPr>
                <w:rFonts w:ascii="Arial" w:hAnsi="Arial" w:cs="Arial"/>
                <w:bCs/>
                <w:sz w:val="22"/>
                <w:szCs w:val="22"/>
              </w:rPr>
              <w:t xml:space="preserve"> </w:t>
            </w:r>
            <w:r w:rsidR="003A0CD4">
              <w:rPr>
                <w:rFonts w:ascii="Arial" w:hAnsi="Arial" w:cs="Arial"/>
                <w:bCs/>
                <w:sz w:val="22"/>
                <w:szCs w:val="22"/>
              </w:rPr>
              <w:t>and</w:t>
            </w:r>
            <w:r w:rsidR="00F865DB" w:rsidRPr="00EB2CAB">
              <w:rPr>
                <w:rFonts w:ascii="Arial" w:hAnsi="Arial" w:cs="Arial"/>
                <w:bCs/>
                <w:sz w:val="22"/>
                <w:szCs w:val="22"/>
              </w:rPr>
              <w:t xml:space="preserve"> exten</w:t>
            </w:r>
            <w:r w:rsidR="00DE7CEA">
              <w:rPr>
                <w:rFonts w:ascii="Arial" w:hAnsi="Arial" w:cs="Arial"/>
                <w:bCs/>
                <w:sz w:val="22"/>
                <w:szCs w:val="22"/>
              </w:rPr>
              <w:t>sion of</w:t>
            </w:r>
            <w:r w:rsidR="00F865DB" w:rsidRPr="00EB2CAB">
              <w:rPr>
                <w:rFonts w:ascii="Arial" w:hAnsi="Arial" w:cs="Arial"/>
                <w:bCs/>
                <w:sz w:val="22"/>
                <w:szCs w:val="22"/>
              </w:rPr>
              <w:t xml:space="preserve"> existing contract</w:t>
            </w:r>
            <w:r w:rsidR="003A0CD4">
              <w:rPr>
                <w:rFonts w:ascii="Arial" w:hAnsi="Arial" w:cs="Arial"/>
                <w:bCs/>
                <w:sz w:val="22"/>
                <w:szCs w:val="22"/>
              </w:rPr>
              <w:t>s</w:t>
            </w:r>
          </w:p>
        </w:tc>
      </w:tr>
      <w:tr w:rsidR="00F865DB" w:rsidRPr="004602F8" w14:paraId="3AEB43E1" w14:textId="77777777" w:rsidTr="00EB2CAB">
        <w:trPr>
          <w:trHeight w:val="2368"/>
        </w:trPr>
        <w:tc>
          <w:tcPr>
            <w:tcW w:w="3573" w:type="dxa"/>
            <w:shd w:val="clear" w:color="auto" w:fill="009999"/>
            <w:vAlign w:val="center"/>
          </w:tcPr>
          <w:p w14:paraId="30A2BC95" w14:textId="77777777" w:rsidR="00F865DB" w:rsidRPr="00120B2B" w:rsidRDefault="00F865DB" w:rsidP="009311FF">
            <w:pPr>
              <w:jc w:val="center"/>
              <w:rPr>
                <w:rFonts w:ascii="Arial" w:hAnsi="Arial" w:cs="Arial"/>
                <w:b/>
              </w:rPr>
            </w:pPr>
            <w:r w:rsidRPr="00842361">
              <w:rPr>
                <w:rFonts w:ascii="Arial" w:hAnsi="Arial" w:cs="Arial"/>
                <w:b/>
                <w:bCs/>
              </w:rPr>
              <w:lastRenderedPageBreak/>
              <w:t>ICT/Software</w:t>
            </w:r>
          </w:p>
        </w:tc>
        <w:tc>
          <w:tcPr>
            <w:tcW w:w="3686" w:type="dxa"/>
            <w:shd w:val="clear" w:color="auto" w:fill="FFFFFF" w:themeFill="background1"/>
          </w:tcPr>
          <w:p w14:paraId="6E296223" w14:textId="5BA71911" w:rsidR="00F865DB" w:rsidRPr="00EB2CAB" w:rsidRDefault="00F865DB" w:rsidP="00EB2CAB">
            <w:pPr>
              <w:pStyle w:val="ListParagraph"/>
              <w:numPr>
                <w:ilvl w:val="0"/>
                <w:numId w:val="26"/>
              </w:numPr>
              <w:ind w:left="360"/>
              <w:rPr>
                <w:rFonts w:ascii="Arial" w:hAnsi="Arial" w:cs="Arial"/>
                <w:sz w:val="22"/>
                <w:szCs w:val="22"/>
              </w:rPr>
            </w:pPr>
            <w:r w:rsidRPr="00EB2CAB">
              <w:rPr>
                <w:rFonts w:ascii="Arial" w:hAnsi="Arial" w:cs="Arial"/>
                <w:sz w:val="22"/>
                <w:szCs w:val="22"/>
              </w:rPr>
              <w:t xml:space="preserve">IT literacy using </w:t>
            </w:r>
            <w:r w:rsidR="00DA0A18">
              <w:rPr>
                <w:rFonts w:ascii="Arial" w:hAnsi="Arial" w:cs="Arial"/>
                <w:sz w:val="22"/>
                <w:szCs w:val="22"/>
              </w:rPr>
              <w:t>Microsoft Windows software</w:t>
            </w:r>
            <w:r w:rsidR="00DE7CEA">
              <w:rPr>
                <w:rFonts w:ascii="Arial" w:hAnsi="Arial" w:cs="Arial"/>
                <w:sz w:val="22"/>
                <w:szCs w:val="22"/>
              </w:rPr>
              <w:t xml:space="preserve"> including </w:t>
            </w:r>
            <w:r w:rsidR="00DA0A18">
              <w:rPr>
                <w:rFonts w:ascii="Arial" w:hAnsi="Arial" w:cs="Arial"/>
                <w:sz w:val="22"/>
                <w:szCs w:val="22"/>
              </w:rPr>
              <w:t>Word, Excel, SharePoint and Outlook</w:t>
            </w:r>
          </w:p>
          <w:p w14:paraId="44A6D9E4" w14:textId="77777777" w:rsidR="00F865DB" w:rsidRPr="002E0877" w:rsidRDefault="00F865DB" w:rsidP="00EB2CAB">
            <w:pPr>
              <w:rPr>
                <w:rFonts w:ascii="Arial" w:hAnsi="Arial" w:cs="Arial"/>
                <w:bCs/>
                <w:sz w:val="22"/>
                <w:szCs w:val="22"/>
              </w:rPr>
            </w:pPr>
          </w:p>
          <w:p w14:paraId="5001DF5C" w14:textId="77777777" w:rsidR="00F865DB" w:rsidRPr="00EB2CAB" w:rsidRDefault="00F865DB" w:rsidP="00EB2CAB">
            <w:pPr>
              <w:pStyle w:val="ListParagraph"/>
              <w:numPr>
                <w:ilvl w:val="0"/>
                <w:numId w:val="26"/>
              </w:numPr>
              <w:ind w:left="360"/>
              <w:rPr>
                <w:rFonts w:ascii="Arial" w:hAnsi="Arial" w:cs="Arial"/>
                <w:bCs/>
                <w:sz w:val="22"/>
                <w:szCs w:val="22"/>
              </w:rPr>
            </w:pPr>
            <w:r w:rsidRPr="00EB2CAB">
              <w:rPr>
                <w:rFonts w:ascii="Arial" w:hAnsi="Arial" w:cs="Arial"/>
                <w:bCs/>
                <w:sz w:val="22"/>
                <w:szCs w:val="22"/>
              </w:rPr>
              <w:t>Strong co-ordination and administrative skills</w:t>
            </w:r>
          </w:p>
          <w:p w14:paraId="72E2BCF6" w14:textId="77777777" w:rsidR="00F865DB" w:rsidRPr="002E0877" w:rsidRDefault="00F865DB" w:rsidP="00EB2CAB">
            <w:pPr>
              <w:rPr>
                <w:rFonts w:ascii="Arial" w:hAnsi="Arial" w:cs="Arial"/>
                <w:spacing w:val="-3"/>
                <w:sz w:val="22"/>
                <w:szCs w:val="22"/>
              </w:rPr>
            </w:pPr>
          </w:p>
          <w:p w14:paraId="3A4610C0" w14:textId="77777777" w:rsidR="00F865DB" w:rsidRPr="00DA0A18" w:rsidRDefault="00F865DB" w:rsidP="00EB2CAB">
            <w:pPr>
              <w:pStyle w:val="ListParagraph"/>
              <w:numPr>
                <w:ilvl w:val="0"/>
                <w:numId w:val="26"/>
              </w:numPr>
              <w:ind w:left="360"/>
              <w:rPr>
                <w:rFonts w:ascii="Arial" w:hAnsi="Arial" w:cs="Arial"/>
                <w:bCs/>
                <w:sz w:val="22"/>
                <w:szCs w:val="22"/>
              </w:rPr>
            </w:pPr>
            <w:r w:rsidRPr="00EB2CAB">
              <w:rPr>
                <w:rFonts w:ascii="Arial" w:hAnsi="Arial" w:cs="Arial"/>
                <w:spacing w:val="-3"/>
                <w:sz w:val="22"/>
                <w:szCs w:val="22"/>
              </w:rPr>
              <w:t>Ability to develop and effectively maintain information databases</w:t>
            </w:r>
          </w:p>
          <w:p w14:paraId="2CFD774F" w14:textId="77777777" w:rsidR="00DA0A18" w:rsidRPr="00DA0A18" w:rsidRDefault="00DA0A18" w:rsidP="00DA0A18">
            <w:pPr>
              <w:pStyle w:val="ListParagraph"/>
              <w:rPr>
                <w:rFonts w:ascii="Arial" w:hAnsi="Arial" w:cs="Arial"/>
                <w:bCs/>
                <w:sz w:val="22"/>
                <w:szCs w:val="22"/>
              </w:rPr>
            </w:pPr>
          </w:p>
          <w:p w14:paraId="7F7822D3" w14:textId="77777777" w:rsidR="00DA0A18" w:rsidRPr="00DA0A18" w:rsidRDefault="00DA0A18" w:rsidP="00DA0A18">
            <w:pPr>
              <w:rPr>
                <w:rFonts w:ascii="Arial" w:hAnsi="Arial" w:cs="Arial"/>
                <w:bCs/>
                <w:sz w:val="22"/>
                <w:szCs w:val="22"/>
              </w:rPr>
            </w:pPr>
          </w:p>
        </w:tc>
        <w:tc>
          <w:tcPr>
            <w:tcW w:w="3656" w:type="dxa"/>
            <w:shd w:val="clear" w:color="auto" w:fill="FFFFFF" w:themeFill="background1"/>
          </w:tcPr>
          <w:p w14:paraId="3EDCE36D" w14:textId="77777777" w:rsidR="00F865DB" w:rsidRPr="00EB2CAB" w:rsidRDefault="00F865DB" w:rsidP="00EB2CAB">
            <w:pPr>
              <w:pStyle w:val="ListParagraph"/>
              <w:numPr>
                <w:ilvl w:val="0"/>
                <w:numId w:val="26"/>
              </w:numPr>
              <w:ind w:left="360"/>
              <w:rPr>
                <w:rFonts w:ascii="Arial" w:hAnsi="Arial" w:cs="Arial"/>
                <w:bCs/>
                <w:sz w:val="22"/>
                <w:szCs w:val="22"/>
              </w:rPr>
            </w:pPr>
            <w:r w:rsidRPr="00EB2CAB">
              <w:rPr>
                <w:rFonts w:ascii="Arial" w:hAnsi="Arial" w:cs="Arial"/>
                <w:bCs/>
                <w:sz w:val="22"/>
                <w:szCs w:val="22"/>
              </w:rPr>
              <w:t xml:space="preserve">Experience of shaping compliance software systems  </w:t>
            </w:r>
          </w:p>
          <w:p w14:paraId="3B0DA04B" w14:textId="77777777" w:rsidR="00F865DB" w:rsidRPr="002E0877" w:rsidRDefault="00F865DB" w:rsidP="00EB2CAB">
            <w:pPr>
              <w:rPr>
                <w:rFonts w:ascii="Arial" w:hAnsi="Arial" w:cs="Arial"/>
                <w:bCs/>
                <w:sz w:val="22"/>
                <w:szCs w:val="22"/>
              </w:rPr>
            </w:pPr>
          </w:p>
          <w:p w14:paraId="14CB32F8" w14:textId="6534E516" w:rsidR="00F865DB" w:rsidRPr="00EB2CAB" w:rsidRDefault="00F865DB" w:rsidP="00EB2CAB">
            <w:pPr>
              <w:pStyle w:val="ListParagraph"/>
              <w:numPr>
                <w:ilvl w:val="0"/>
                <w:numId w:val="26"/>
              </w:numPr>
              <w:ind w:left="360"/>
              <w:rPr>
                <w:rFonts w:ascii="Arial" w:hAnsi="Arial" w:cs="Arial"/>
                <w:bCs/>
                <w:sz w:val="22"/>
                <w:szCs w:val="22"/>
              </w:rPr>
            </w:pPr>
            <w:r w:rsidRPr="00EB2CAB">
              <w:rPr>
                <w:rFonts w:ascii="Arial" w:hAnsi="Arial" w:cs="Arial"/>
                <w:bCs/>
                <w:sz w:val="22"/>
                <w:szCs w:val="22"/>
              </w:rPr>
              <w:t xml:space="preserve">Experience of working on </w:t>
            </w:r>
            <w:r w:rsidR="00EB2CAB">
              <w:rPr>
                <w:rFonts w:ascii="Arial" w:hAnsi="Arial" w:cs="Arial"/>
                <w:bCs/>
                <w:sz w:val="22"/>
                <w:szCs w:val="22"/>
              </w:rPr>
              <w:t>h</w:t>
            </w:r>
            <w:r w:rsidRPr="00EB2CAB">
              <w:rPr>
                <w:rFonts w:ascii="Arial" w:hAnsi="Arial" w:cs="Arial"/>
                <w:bCs/>
                <w:sz w:val="22"/>
                <w:szCs w:val="22"/>
              </w:rPr>
              <w:t xml:space="preserve">ousing </w:t>
            </w:r>
            <w:r w:rsidR="00EB2CAB">
              <w:rPr>
                <w:rFonts w:ascii="Arial" w:hAnsi="Arial" w:cs="Arial"/>
                <w:bCs/>
                <w:sz w:val="22"/>
                <w:szCs w:val="22"/>
              </w:rPr>
              <w:t>management s</w:t>
            </w:r>
            <w:r w:rsidRPr="00EB2CAB">
              <w:rPr>
                <w:rFonts w:ascii="Arial" w:hAnsi="Arial" w:cs="Arial"/>
                <w:bCs/>
                <w:sz w:val="22"/>
                <w:szCs w:val="22"/>
              </w:rPr>
              <w:t xml:space="preserve">ystems </w:t>
            </w:r>
          </w:p>
          <w:p w14:paraId="526EFFC7" w14:textId="77777777" w:rsidR="00F865DB" w:rsidRPr="002E0877" w:rsidRDefault="00F865DB" w:rsidP="00EB2CAB">
            <w:pPr>
              <w:rPr>
                <w:rFonts w:ascii="Arial" w:hAnsi="Arial" w:cs="Arial"/>
                <w:bCs/>
                <w:sz w:val="22"/>
                <w:szCs w:val="22"/>
              </w:rPr>
            </w:pPr>
          </w:p>
          <w:p w14:paraId="07574B2A" w14:textId="27E63696" w:rsidR="00F865DB" w:rsidRPr="00EB2CAB" w:rsidRDefault="00EB2CAB" w:rsidP="00EB2CAB">
            <w:pPr>
              <w:pStyle w:val="ListParagraph"/>
              <w:numPr>
                <w:ilvl w:val="0"/>
                <w:numId w:val="26"/>
              </w:numPr>
              <w:ind w:left="360"/>
              <w:rPr>
                <w:rFonts w:ascii="Arial" w:hAnsi="Arial" w:cs="Arial"/>
                <w:bCs/>
                <w:sz w:val="22"/>
                <w:szCs w:val="22"/>
              </w:rPr>
            </w:pPr>
            <w:r>
              <w:rPr>
                <w:rFonts w:ascii="Arial" w:hAnsi="Arial" w:cs="Arial"/>
                <w:bCs/>
                <w:sz w:val="22"/>
                <w:szCs w:val="22"/>
              </w:rPr>
              <w:t>Proficient in the u</w:t>
            </w:r>
            <w:r w:rsidR="00F865DB" w:rsidRPr="00EB2CAB">
              <w:rPr>
                <w:rFonts w:ascii="Arial" w:hAnsi="Arial" w:cs="Arial"/>
                <w:bCs/>
                <w:sz w:val="22"/>
                <w:szCs w:val="22"/>
              </w:rPr>
              <w:t>se of 3</w:t>
            </w:r>
            <w:r w:rsidR="00F865DB" w:rsidRPr="00EB2CAB">
              <w:rPr>
                <w:rFonts w:ascii="Arial" w:hAnsi="Arial" w:cs="Arial"/>
                <w:bCs/>
                <w:sz w:val="22"/>
                <w:szCs w:val="22"/>
                <w:vertAlign w:val="superscript"/>
              </w:rPr>
              <w:t>rd</w:t>
            </w:r>
            <w:r w:rsidR="00F865DB" w:rsidRPr="00EB2CAB">
              <w:rPr>
                <w:rFonts w:ascii="Arial" w:hAnsi="Arial" w:cs="Arial"/>
                <w:bCs/>
                <w:sz w:val="22"/>
                <w:szCs w:val="22"/>
              </w:rPr>
              <w:t xml:space="preserve"> party</w:t>
            </w:r>
            <w:r w:rsidR="001A415B">
              <w:rPr>
                <w:rFonts w:ascii="Arial" w:hAnsi="Arial" w:cs="Arial"/>
                <w:bCs/>
                <w:sz w:val="22"/>
                <w:szCs w:val="22"/>
              </w:rPr>
              <w:t xml:space="preserve"> </w:t>
            </w:r>
            <w:r w:rsidR="00F865DB" w:rsidRPr="00EB2CAB">
              <w:rPr>
                <w:rFonts w:ascii="Arial" w:hAnsi="Arial" w:cs="Arial"/>
                <w:bCs/>
                <w:sz w:val="22"/>
                <w:szCs w:val="22"/>
              </w:rPr>
              <w:t xml:space="preserve">contractor portals </w:t>
            </w:r>
          </w:p>
        </w:tc>
      </w:tr>
    </w:tbl>
    <w:p w14:paraId="1227B67C" w14:textId="77777777" w:rsidR="00D734DF" w:rsidRDefault="00D734DF" w:rsidP="00353FC1"/>
    <w:sectPr w:rsidR="00D734DF" w:rsidSect="00680728">
      <w:pgSz w:w="11906" w:h="16838"/>
      <w:pgMar w:top="1259" w:right="1797" w:bottom="426" w:left="179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BBDB" w14:textId="77777777" w:rsidR="008341A9" w:rsidRDefault="008341A9" w:rsidP="00842361">
      <w:r>
        <w:separator/>
      </w:r>
    </w:p>
  </w:endnote>
  <w:endnote w:type="continuationSeparator" w:id="0">
    <w:p w14:paraId="361FC30B" w14:textId="77777777" w:rsidR="008341A9" w:rsidRDefault="008341A9" w:rsidP="00842361">
      <w:r>
        <w:continuationSeparator/>
      </w:r>
    </w:p>
  </w:endnote>
  <w:endnote w:type="continuationNotice" w:id="1">
    <w:p w14:paraId="05D31A2D" w14:textId="77777777" w:rsidR="008341A9" w:rsidRDefault="008341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E297" w14:textId="77777777" w:rsidR="001754D0" w:rsidRDefault="00175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EFF" w14:textId="0E68D931" w:rsidR="007159AA" w:rsidRPr="00680728" w:rsidRDefault="00680728" w:rsidP="00680728">
    <w:pPr>
      <w:pStyle w:val="Footer"/>
      <w:ind w:left="-1418"/>
      <w:rPr>
        <w:rFonts w:ascii="Arial" w:hAnsi="Arial" w:cs="Arial"/>
        <w:sz w:val="22"/>
        <w:szCs w:val="22"/>
      </w:rPr>
    </w:pPr>
    <w:r>
      <w:rPr>
        <w:rFonts w:ascii="Arial" w:hAnsi="Arial" w:cs="Arial"/>
        <w:sz w:val="22"/>
        <w:szCs w:val="22"/>
      </w:rPr>
      <w:t>February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D70" w14:textId="77777777" w:rsidR="001754D0" w:rsidRDefault="00175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5582C" w14:textId="77777777" w:rsidR="008341A9" w:rsidRDefault="008341A9" w:rsidP="00842361">
      <w:r>
        <w:separator/>
      </w:r>
    </w:p>
  </w:footnote>
  <w:footnote w:type="continuationSeparator" w:id="0">
    <w:p w14:paraId="1DAB053C" w14:textId="77777777" w:rsidR="008341A9" w:rsidRDefault="008341A9" w:rsidP="00842361">
      <w:r>
        <w:continuationSeparator/>
      </w:r>
    </w:p>
  </w:footnote>
  <w:footnote w:type="continuationNotice" w:id="1">
    <w:p w14:paraId="745E9BC7" w14:textId="77777777" w:rsidR="008341A9" w:rsidRDefault="008341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B2B4" w14:textId="77777777" w:rsidR="001754D0" w:rsidRDefault="00175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927198286" name="Picture 192719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7A44" w14:textId="77777777" w:rsidR="001754D0" w:rsidRDefault="00175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82C7D"/>
    <w:multiLevelType w:val="hybridMultilevel"/>
    <w:tmpl w:val="8AD6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F4A11"/>
    <w:multiLevelType w:val="hybridMultilevel"/>
    <w:tmpl w:val="49C6A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7B15D6"/>
    <w:multiLevelType w:val="multilevel"/>
    <w:tmpl w:val="D728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DE0D1D"/>
    <w:multiLevelType w:val="hybridMultilevel"/>
    <w:tmpl w:val="412A7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B0C8D"/>
    <w:multiLevelType w:val="multilevel"/>
    <w:tmpl w:val="4CBC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87632"/>
    <w:multiLevelType w:val="multilevel"/>
    <w:tmpl w:val="7516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04F3F"/>
    <w:multiLevelType w:val="multilevel"/>
    <w:tmpl w:val="D6BC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EDC657C"/>
    <w:multiLevelType w:val="hybridMultilevel"/>
    <w:tmpl w:val="244CF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1609D4"/>
    <w:multiLevelType w:val="multilevel"/>
    <w:tmpl w:val="72C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D62B22"/>
    <w:multiLevelType w:val="hybridMultilevel"/>
    <w:tmpl w:val="42B8F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D1E3945"/>
    <w:multiLevelType w:val="multilevel"/>
    <w:tmpl w:val="70D2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934FEF"/>
    <w:multiLevelType w:val="multilevel"/>
    <w:tmpl w:val="84D4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881044"/>
    <w:multiLevelType w:val="multilevel"/>
    <w:tmpl w:val="7DB2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8770C8"/>
    <w:multiLevelType w:val="hybridMultilevel"/>
    <w:tmpl w:val="D9B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082936"/>
    <w:multiLevelType w:val="hybridMultilevel"/>
    <w:tmpl w:val="0B14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B2850"/>
    <w:multiLevelType w:val="hybridMultilevel"/>
    <w:tmpl w:val="DDCC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775455"/>
    <w:multiLevelType w:val="hybridMultilevel"/>
    <w:tmpl w:val="231E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20A7A"/>
    <w:multiLevelType w:val="hybridMultilevel"/>
    <w:tmpl w:val="DB109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4736E4"/>
    <w:multiLevelType w:val="multilevel"/>
    <w:tmpl w:val="1524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6D164A"/>
    <w:multiLevelType w:val="hybridMultilevel"/>
    <w:tmpl w:val="803E54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8D2C9D"/>
    <w:multiLevelType w:val="hybridMultilevel"/>
    <w:tmpl w:val="EA22B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40615753">
    <w:abstractNumId w:val="7"/>
  </w:num>
  <w:num w:numId="2" w16cid:durableId="884944709">
    <w:abstractNumId w:val="3"/>
  </w:num>
  <w:num w:numId="3" w16cid:durableId="339741892">
    <w:abstractNumId w:val="13"/>
  </w:num>
  <w:num w:numId="4" w16cid:durableId="969095037">
    <w:abstractNumId w:val="11"/>
  </w:num>
  <w:num w:numId="5" w16cid:durableId="1889292098">
    <w:abstractNumId w:val="22"/>
  </w:num>
  <w:num w:numId="6" w16cid:durableId="663778274">
    <w:abstractNumId w:val="12"/>
  </w:num>
  <w:num w:numId="7" w16cid:durableId="1431927351">
    <w:abstractNumId w:val="15"/>
  </w:num>
  <w:num w:numId="8" w16cid:durableId="1459183011">
    <w:abstractNumId w:val="17"/>
  </w:num>
  <w:num w:numId="9" w16cid:durableId="987322767">
    <w:abstractNumId w:val="6"/>
  </w:num>
  <w:num w:numId="10" w16cid:durableId="1024868480">
    <w:abstractNumId w:val="2"/>
  </w:num>
  <w:num w:numId="11" w16cid:durableId="711615315">
    <w:abstractNumId w:val="23"/>
  </w:num>
  <w:num w:numId="12" w16cid:durableId="2088258656">
    <w:abstractNumId w:val="4"/>
  </w:num>
  <w:num w:numId="13" w16cid:durableId="149489101">
    <w:abstractNumId w:val="9"/>
  </w:num>
  <w:num w:numId="14" w16cid:durableId="801658532">
    <w:abstractNumId w:val="14"/>
  </w:num>
  <w:num w:numId="15" w16cid:durableId="1479492171">
    <w:abstractNumId w:val="5"/>
  </w:num>
  <w:num w:numId="16" w16cid:durableId="1421560582">
    <w:abstractNumId w:val="16"/>
  </w:num>
  <w:num w:numId="17" w16cid:durableId="2091078490">
    <w:abstractNumId w:val="19"/>
  </w:num>
  <w:num w:numId="18" w16cid:durableId="2055344090">
    <w:abstractNumId w:val="18"/>
  </w:num>
  <w:num w:numId="19" w16cid:durableId="1578320165">
    <w:abstractNumId w:val="24"/>
  </w:num>
  <w:num w:numId="20" w16cid:durableId="1875270155">
    <w:abstractNumId w:val="0"/>
  </w:num>
  <w:num w:numId="21" w16cid:durableId="1347364924">
    <w:abstractNumId w:val="10"/>
  </w:num>
  <w:num w:numId="22" w16cid:durableId="2114130633">
    <w:abstractNumId w:val="21"/>
  </w:num>
  <w:num w:numId="23" w16cid:durableId="1505782153">
    <w:abstractNumId w:val="25"/>
  </w:num>
  <w:num w:numId="24" w16cid:durableId="368337566">
    <w:abstractNumId w:val="1"/>
  </w:num>
  <w:num w:numId="25" w16cid:durableId="589201167">
    <w:abstractNumId w:val="8"/>
  </w:num>
  <w:num w:numId="26" w16cid:durableId="1304387302">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5A59"/>
    <w:rsid w:val="00016D96"/>
    <w:rsid w:val="00022A46"/>
    <w:rsid w:val="000256BB"/>
    <w:rsid w:val="0002624D"/>
    <w:rsid w:val="0003239E"/>
    <w:rsid w:val="00042DB9"/>
    <w:rsid w:val="000478D1"/>
    <w:rsid w:val="000544E2"/>
    <w:rsid w:val="00067658"/>
    <w:rsid w:val="00072175"/>
    <w:rsid w:val="00073216"/>
    <w:rsid w:val="00075FAB"/>
    <w:rsid w:val="000776B7"/>
    <w:rsid w:val="00083A4C"/>
    <w:rsid w:val="0009174C"/>
    <w:rsid w:val="000B3166"/>
    <w:rsid w:val="000B6AF2"/>
    <w:rsid w:val="000D3AE8"/>
    <w:rsid w:val="000E501F"/>
    <w:rsid w:val="00105B13"/>
    <w:rsid w:val="00106027"/>
    <w:rsid w:val="00113758"/>
    <w:rsid w:val="0011716D"/>
    <w:rsid w:val="00120B2B"/>
    <w:rsid w:val="00122CBF"/>
    <w:rsid w:val="00134BC2"/>
    <w:rsid w:val="001575A4"/>
    <w:rsid w:val="001754D0"/>
    <w:rsid w:val="0017624B"/>
    <w:rsid w:val="00191C95"/>
    <w:rsid w:val="0019321D"/>
    <w:rsid w:val="001A076F"/>
    <w:rsid w:val="001A2ECE"/>
    <w:rsid w:val="001A3FA5"/>
    <w:rsid w:val="001A4079"/>
    <w:rsid w:val="001A415B"/>
    <w:rsid w:val="001A7A8B"/>
    <w:rsid w:val="001D30D3"/>
    <w:rsid w:val="001D38F8"/>
    <w:rsid w:val="001D53C7"/>
    <w:rsid w:val="001D5522"/>
    <w:rsid w:val="001E27BD"/>
    <w:rsid w:val="001F01A7"/>
    <w:rsid w:val="002001EB"/>
    <w:rsid w:val="00204238"/>
    <w:rsid w:val="002277E1"/>
    <w:rsid w:val="00237E7C"/>
    <w:rsid w:val="00247A19"/>
    <w:rsid w:val="002625B6"/>
    <w:rsid w:val="0027380E"/>
    <w:rsid w:val="00280037"/>
    <w:rsid w:val="00295270"/>
    <w:rsid w:val="002A0CC7"/>
    <w:rsid w:val="002A4156"/>
    <w:rsid w:val="002A5740"/>
    <w:rsid w:val="002A74B3"/>
    <w:rsid w:val="002B2429"/>
    <w:rsid w:val="002B4AF4"/>
    <w:rsid w:val="002B504D"/>
    <w:rsid w:val="002B5E22"/>
    <w:rsid w:val="002B7925"/>
    <w:rsid w:val="002C2C63"/>
    <w:rsid w:val="002C5695"/>
    <w:rsid w:val="002D2FEA"/>
    <w:rsid w:val="002E0243"/>
    <w:rsid w:val="002E3F8F"/>
    <w:rsid w:val="002F7F60"/>
    <w:rsid w:val="003133FF"/>
    <w:rsid w:val="00315800"/>
    <w:rsid w:val="00316AEF"/>
    <w:rsid w:val="00322C46"/>
    <w:rsid w:val="00331A84"/>
    <w:rsid w:val="00351E33"/>
    <w:rsid w:val="00351E73"/>
    <w:rsid w:val="00353FC1"/>
    <w:rsid w:val="00360406"/>
    <w:rsid w:val="00363013"/>
    <w:rsid w:val="00365F6E"/>
    <w:rsid w:val="003664B6"/>
    <w:rsid w:val="00384D98"/>
    <w:rsid w:val="00386B59"/>
    <w:rsid w:val="00392A6A"/>
    <w:rsid w:val="00392DFE"/>
    <w:rsid w:val="00394B1D"/>
    <w:rsid w:val="003967E6"/>
    <w:rsid w:val="003A0CD4"/>
    <w:rsid w:val="003A20D9"/>
    <w:rsid w:val="003A35AA"/>
    <w:rsid w:val="003A74F5"/>
    <w:rsid w:val="003B3820"/>
    <w:rsid w:val="003C0D1D"/>
    <w:rsid w:val="003C78A2"/>
    <w:rsid w:val="003D3279"/>
    <w:rsid w:val="003F6AF4"/>
    <w:rsid w:val="004036E3"/>
    <w:rsid w:val="004059E7"/>
    <w:rsid w:val="00405FF4"/>
    <w:rsid w:val="00406412"/>
    <w:rsid w:val="00412417"/>
    <w:rsid w:val="0041481B"/>
    <w:rsid w:val="004224F2"/>
    <w:rsid w:val="004270A7"/>
    <w:rsid w:val="004330A2"/>
    <w:rsid w:val="00434BED"/>
    <w:rsid w:val="0043601E"/>
    <w:rsid w:val="00443DFB"/>
    <w:rsid w:val="004442E9"/>
    <w:rsid w:val="00445D62"/>
    <w:rsid w:val="0044661A"/>
    <w:rsid w:val="00446BEE"/>
    <w:rsid w:val="00446EC6"/>
    <w:rsid w:val="004602F8"/>
    <w:rsid w:val="00460A48"/>
    <w:rsid w:val="004711CE"/>
    <w:rsid w:val="0047295B"/>
    <w:rsid w:val="004744EC"/>
    <w:rsid w:val="0048396E"/>
    <w:rsid w:val="00486591"/>
    <w:rsid w:val="004A0E64"/>
    <w:rsid w:val="004A17FB"/>
    <w:rsid w:val="004B7162"/>
    <w:rsid w:val="004C73DC"/>
    <w:rsid w:val="004D4D95"/>
    <w:rsid w:val="004E4F7E"/>
    <w:rsid w:val="004F54D5"/>
    <w:rsid w:val="0050611F"/>
    <w:rsid w:val="00514E5D"/>
    <w:rsid w:val="00515F7C"/>
    <w:rsid w:val="005258F2"/>
    <w:rsid w:val="005328F2"/>
    <w:rsid w:val="005342C5"/>
    <w:rsid w:val="00542DD3"/>
    <w:rsid w:val="00543061"/>
    <w:rsid w:val="00550EBC"/>
    <w:rsid w:val="005537C7"/>
    <w:rsid w:val="00573CB9"/>
    <w:rsid w:val="00575AC7"/>
    <w:rsid w:val="00583FAA"/>
    <w:rsid w:val="0059341E"/>
    <w:rsid w:val="00594E15"/>
    <w:rsid w:val="005A1428"/>
    <w:rsid w:val="005A2DB3"/>
    <w:rsid w:val="005B3B15"/>
    <w:rsid w:val="005B437E"/>
    <w:rsid w:val="005B453C"/>
    <w:rsid w:val="005C6045"/>
    <w:rsid w:val="005C6EDA"/>
    <w:rsid w:val="005D5E3F"/>
    <w:rsid w:val="005F19BE"/>
    <w:rsid w:val="005F2B3C"/>
    <w:rsid w:val="005F30BD"/>
    <w:rsid w:val="00601840"/>
    <w:rsid w:val="00611989"/>
    <w:rsid w:val="00611AF4"/>
    <w:rsid w:val="006148BD"/>
    <w:rsid w:val="006172D5"/>
    <w:rsid w:val="0062161D"/>
    <w:rsid w:val="00626793"/>
    <w:rsid w:val="0063306B"/>
    <w:rsid w:val="0063797A"/>
    <w:rsid w:val="00640227"/>
    <w:rsid w:val="00643812"/>
    <w:rsid w:val="006461E3"/>
    <w:rsid w:val="00650540"/>
    <w:rsid w:val="00657B9B"/>
    <w:rsid w:val="00662A63"/>
    <w:rsid w:val="006768A9"/>
    <w:rsid w:val="00680728"/>
    <w:rsid w:val="00683779"/>
    <w:rsid w:val="00684F53"/>
    <w:rsid w:val="006969E8"/>
    <w:rsid w:val="006A0C45"/>
    <w:rsid w:val="006A1586"/>
    <w:rsid w:val="006A7DDD"/>
    <w:rsid w:val="006B2FB0"/>
    <w:rsid w:val="006B611B"/>
    <w:rsid w:val="006B7B65"/>
    <w:rsid w:val="006D28F2"/>
    <w:rsid w:val="006D41E7"/>
    <w:rsid w:val="006D4F87"/>
    <w:rsid w:val="006D5018"/>
    <w:rsid w:val="006E2029"/>
    <w:rsid w:val="006E3138"/>
    <w:rsid w:val="006F6850"/>
    <w:rsid w:val="00704302"/>
    <w:rsid w:val="00707D5E"/>
    <w:rsid w:val="00710005"/>
    <w:rsid w:val="007159AA"/>
    <w:rsid w:val="0072500E"/>
    <w:rsid w:val="00735704"/>
    <w:rsid w:val="00740430"/>
    <w:rsid w:val="00762641"/>
    <w:rsid w:val="00774445"/>
    <w:rsid w:val="007840CC"/>
    <w:rsid w:val="00786C33"/>
    <w:rsid w:val="00792DD6"/>
    <w:rsid w:val="00794A43"/>
    <w:rsid w:val="007A5725"/>
    <w:rsid w:val="007C6C76"/>
    <w:rsid w:val="007E4425"/>
    <w:rsid w:val="007F2726"/>
    <w:rsid w:val="007F34B7"/>
    <w:rsid w:val="00802413"/>
    <w:rsid w:val="00803359"/>
    <w:rsid w:val="00803F78"/>
    <w:rsid w:val="00805878"/>
    <w:rsid w:val="00820D15"/>
    <w:rsid w:val="008249D2"/>
    <w:rsid w:val="008262D4"/>
    <w:rsid w:val="008313ED"/>
    <w:rsid w:val="008323E7"/>
    <w:rsid w:val="008341A9"/>
    <w:rsid w:val="00842361"/>
    <w:rsid w:val="00882AE5"/>
    <w:rsid w:val="0088532B"/>
    <w:rsid w:val="008A738D"/>
    <w:rsid w:val="008C3D37"/>
    <w:rsid w:val="008C4DF0"/>
    <w:rsid w:val="008D00E0"/>
    <w:rsid w:val="008D156D"/>
    <w:rsid w:val="008D20D3"/>
    <w:rsid w:val="008D718B"/>
    <w:rsid w:val="008D7BC3"/>
    <w:rsid w:val="008E0162"/>
    <w:rsid w:val="008E4BDB"/>
    <w:rsid w:val="008E5738"/>
    <w:rsid w:val="008E59FD"/>
    <w:rsid w:val="008F651B"/>
    <w:rsid w:val="009134B7"/>
    <w:rsid w:val="0091778F"/>
    <w:rsid w:val="009207C0"/>
    <w:rsid w:val="00934931"/>
    <w:rsid w:val="00955CB8"/>
    <w:rsid w:val="009635C4"/>
    <w:rsid w:val="009669F0"/>
    <w:rsid w:val="009A16E3"/>
    <w:rsid w:val="009A3698"/>
    <w:rsid w:val="009A510D"/>
    <w:rsid w:val="009A5BD2"/>
    <w:rsid w:val="009A78BB"/>
    <w:rsid w:val="009B30C1"/>
    <w:rsid w:val="009B5AAD"/>
    <w:rsid w:val="009D787E"/>
    <w:rsid w:val="009E4888"/>
    <w:rsid w:val="009E4F8B"/>
    <w:rsid w:val="00A0251A"/>
    <w:rsid w:val="00A11515"/>
    <w:rsid w:val="00A156CB"/>
    <w:rsid w:val="00A25085"/>
    <w:rsid w:val="00A257D8"/>
    <w:rsid w:val="00A322AA"/>
    <w:rsid w:val="00A4117C"/>
    <w:rsid w:val="00A42931"/>
    <w:rsid w:val="00A45B8C"/>
    <w:rsid w:val="00A54183"/>
    <w:rsid w:val="00A57AA7"/>
    <w:rsid w:val="00A6277B"/>
    <w:rsid w:val="00A73810"/>
    <w:rsid w:val="00A8082F"/>
    <w:rsid w:val="00A92991"/>
    <w:rsid w:val="00A939E4"/>
    <w:rsid w:val="00A93B0A"/>
    <w:rsid w:val="00AA1426"/>
    <w:rsid w:val="00AA24B3"/>
    <w:rsid w:val="00AA3962"/>
    <w:rsid w:val="00AA63DA"/>
    <w:rsid w:val="00AB5276"/>
    <w:rsid w:val="00AC2B4F"/>
    <w:rsid w:val="00AD1308"/>
    <w:rsid w:val="00AD1F9F"/>
    <w:rsid w:val="00AD482E"/>
    <w:rsid w:val="00AE7776"/>
    <w:rsid w:val="00AF49AF"/>
    <w:rsid w:val="00AF56B4"/>
    <w:rsid w:val="00AF5B04"/>
    <w:rsid w:val="00AF638C"/>
    <w:rsid w:val="00AF7480"/>
    <w:rsid w:val="00B03435"/>
    <w:rsid w:val="00B106D3"/>
    <w:rsid w:val="00B12C56"/>
    <w:rsid w:val="00B15BB5"/>
    <w:rsid w:val="00B15D2A"/>
    <w:rsid w:val="00B20D8D"/>
    <w:rsid w:val="00B23A95"/>
    <w:rsid w:val="00B354DB"/>
    <w:rsid w:val="00B40026"/>
    <w:rsid w:val="00B41160"/>
    <w:rsid w:val="00B544F6"/>
    <w:rsid w:val="00B60C1C"/>
    <w:rsid w:val="00B651AC"/>
    <w:rsid w:val="00B67B40"/>
    <w:rsid w:val="00B733BD"/>
    <w:rsid w:val="00B74EB5"/>
    <w:rsid w:val="00B75CB7"/>
    <w:rsid w:val="00B770DB"/>
    <w:rsid w:val="00B779C7"/>
    <w:rsid w:val="00B77B1C"/>
    <w:rsid w:val="00B80455"/>
    <w:rsid w:val="00B80BB8"/>
    <w:rsid w:val="00B81730"/>
    <w:rsid w:val="00B914D4"/>
    <w:rsid w:val="00B94F80"/>
    <w:rsid w:val="00B95E62"/>
    <w:rsid w:val="00BA4CA1"/>
    <w:rsid w:val="00BB4668"/>
    <w:rsid w:val="00BC2E6C"/>
    <w:rsid w:val="00BD30D4"/>
    <w:rsid w:val="00BD5091"/>
    <w:rsid w:val="00BD6037"/>
    <w:rsid w:val="00C1270C"/>
    <w:rsid w:val="00C12EF7"/>
    <w:rsid w:val="00C207F8"/>
    <w:rsid w:val="00C26F61"/>
    <w:rsid w:val="00C35109"/>
    <w:rsid w:val="00C403CC"/>
    <w:rsid w:val="00C417D8"/>
    <w:rsid w:val="00C47266"/>
    <w:rsid w:val="00C56976"/>
    <w:rsid w:val="00C56BC6"/>
    <w:rsid w:val="00C61816"/>
    <w:rsid w:val="00C62CD2"/>
    <w:rsid w:val="00C63917"/>
    <w:rsid w:val="00C730AB"/>
    <w:rsid w:val="00C73D7C"/>
    <w:rsid w:val="00C91385"/>
    <w:rsid w:val="00C918AC"/>
    <w:rsid w:val="00C956B2"/>
    <w:rsid w:val="00C96C85"/>
    <w:rsid w:val="00CB1999"/>
    <w:rsid w:val="00CC1EED"/>
    <w:rsid w:val="00CD7992"/>
    <w:rsid w:val="00CD7FA3"/>
    <w:rsid w:val="00CE71E3"/>
    <w:rsid w:val="00CF2868"/>
    <w:rsid w:val="00CF42FF"/>
    <w:rsid w:val="00D00D51"/>
    <w:rsid w:val="00D01A75"/>
    <w:rsid w:val="00D02492"/>
    <w:rsid w:val="00D11D94"/>
    <w:rsid w:val="00D13D9C"/>
    <w:rsid w:val="00D33433"/>
    <w:rsid w:val="00D4700D"/>
    <w:rsid w:val="00D56F34"/>
    <w:rsid w:val="00D64350"/>
    <w:rsid w:val="00D72A02"/>
    <w:rsid w:val="00D734DF"/>
    <w:rsid w:val="00D90A83"/>
    <w:rsid w:val="00D90E4B"/>
    <w:rsid w:val="00D917C2"/>
    <w:rsid w:val="00D956E9"/>
    <w:rsid w:val="00DA0A18"/>
    <w:rsid w:val="00DA16D3"/>
    <w:rsid w:val="00DA4F19"/>
    <w:rsid w:val="00DA78B6"/>
    <w:rsid w:val="00DA7A98"/>
    <w:rsid w:val="00DC37AB"/>
    <w:rsid w:val="00DD1CE0"/>
    <w:rsid w:val="00DD4C8D"/>
    <w:rsid w:val="00DE4A5A"/>
    <w:rsid w:val="00DE686C"/>
    <w:rsid w:val="00DE7061"/>
    <w:rsid w:val="00DE71C9"/>
    <w:rsid w:val="00DE7CEA"/>
    <w:rsid w:val="00E03DF9"/>
    <w:rsid w:val="00E0514E"/>
    <w:rsid w:val="00E05EB5"/>
    <w:rsid w:val="00E101C0"/>
    <w:rsid w:val="00E110BE"/>
    <w:rsid w:val="00E166CA"/>
    <w:rsid w:val="00E16F46"/>
    <w:rsid w:val="00E31EA0"/>
    <w:rsid w:val="00E32537"/>
    <w:rsid w:val="00E35BC9"/>
    <w:rsid w:val="00E3665F"/>
    <w:rsid w:val="00E4345A"/>
    <w:rsid w:val="00E43CC4"/>
    <w:rsid w:val="00E50CD1"/>
    <w:rsid w:val="00E56D7B"/>
    <w:rsid w:val="00E64B62"/>
    <w:rsid w:val="00E73332"/>
    <w:rsid w:val="00E752B6"/>
    <w:rsid w:val="00E7615C"/>
    <w:rsid w:val="00E83E4E"/>
    <w:rsid w:val="00E853E4"/>
    <w:rsid w:val="00E977B9"/>
    <w:rsid w:val="00EB2CAB"/>
    <w:rsid w:val="00EC2126"/>
    <w:rsid w:val="00EC41A7"/>
    <w:rsid w:val="00EC72C3"/>
    <w:rsid w:val="00EE2C8D"/>
    <w:rsid w:val="00EE4C74"/>
    <w:rsid w:val="00EE6874"/>
    <w:rsid w:val="00EF24CB"/>
    <w:rsid w:val="00EF37DF"/>
    <w:rsid w:val="00EF4FFE"/>
    <w:rsid w:val="00F0475D"/>
    <w:rsid w:val="00F16EB3"/>
    <w:rsid w:val="00F236C4"/>
    <w:rsid w:val="00F40160"/>
    <w:rsid w:val="00F4431A"/>
    <w:rsid w:val="00F46596"/>
    <w:rsid w:val="00F5365F"/>
    <w:rsid w:val="00F53C14"/>
    <w:rsid w:val="00F541C5"/>
    <w:rsid w:val="00F73297"/>
    <w:rsid w:val="00F752BB"/>
    <w:rsid w:val="00F778C6"/>
    <w:rsid w:val="00F865DB"/>
    <w:rsid w:val="00F952FC"/>
    <w:rsid w:val="00F960E7"/>
    <w:rsid w:val="00FA0E70"/>
    <w:rsid w:val="00FB205B"/>
    <w:rsid w:val="00FB2768"/>
    <w:rsid w:val="00FC054A"/>
    <w:rsid w:val="00FC6D04"/>
    <w:rsid w:val="00FE5820"/>
    <w:rsid w:val="00FE5E69"/>
    <w:rsid w:val="00FE726C"/>
    <w:rsid w:val="00FE7D39"/>
    <w:rsid w:val="00FF6CF5"/>
    <w:rsid w:val="042DA669"/>
    <w:rsid w:val="074F3934"/>
    <w:rsid w:val="1BAD39D1"/>
    <w:rsid w:val="233813BD"/>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1DA9D652-5733-4B9A-991F-C86DBE2B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A59"/>
    <w:rPr>
      <w:sz w:val="24"/>
      <w:szCs w:val="24"/>
    </w:rPr>
  </w:style>
  <w:style w:type="paragraph" w:styleId="Heading1">
    <w:name w:val="heading 1"/>
    <w:basedOn w:val="Normal"/>
    <w:next w:val="Normal"/>
    <w:link w:val="Heading1Char"/>
    <w:qFormat/>
    <w:rsid w:val="001754D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1754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1754D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754D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1754D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754D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754D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754D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754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link w:val="BodyTextChar"/>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 w:type="character" w:styleId="BookTitle">
    <w:name w:val="Book Title"/>
    <w:basedOn w:val="DefaultParagraphFont"/>
    <w:uiPriority w:val="33"/>
    <w:qFormat/>
    <w:rsid w:val="001754D0"/>
    <w:rPr>
      <w:b/>
      <w:bCs/>
      <w:i/>
      <w:iCs/>
      <w:spacing w:val="5"/>
    </w:rPr>
  </w:style>
  <w:style w:type="paragraph" w:styleId="Caption">
    <w:name w:val="caption"/>
    <w:basedOn w:val="Normal"/>
    <w:next w:val="Normal"/>
    <w:semiHidden/>
    <w:unhideWhenUsed/>
    <w:qFormat/>
    <w:rsid w:val="001754D0"/>
    <w:pPr>
      <w:spacing w:after="200"/>
    </w:pPr>
    <w:rPr>
      <w:i/>
      <w:iCs/>
      <w:color w:val="1F497D" w:themeColor="text2"/>
      <w:sz w:val="18"/>
      <w:szCs w:val="18"/>
    </w:rPr>
  </w:style>
  <w:style w:type="character" w:styleId="Emphasis">
    <w:name w:val="Emphasis"/>
    <w:basedOn w:val="DefaultParagraphFont"/>
    <w:qFormat/>
    <w:rsid w:val="001754D0"/>
    <w:rPr>
      <w:i/>
      <w:iCs/>
    </w:rPr>
  </w:style>
  <w:style w:type="character" w:customStyle="1" w:styleId="Heading1Char">
    <w:name w:val="Heading 1 Char"/>
    <w:basedOn w:val="DefaultParagraphFont"/>
    <w:link w:val="Heading1"/>
    <w:rsid w:val="001754D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1754D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1754D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1754D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1754D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1754D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1754D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754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754D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754D0"/>
    <w:rPr>
      <w:i/>
      <w:iCs/>
      <w:color w:val="4F81BD" w:themeColor="accent1"/>
    </w:rPr>
  </w:style>
  <w:style w:type="paragraph" w:styleId="IntenseQuote">
    <w:name w:val="Intense Quote"/>
    <w:basedOn w:val="Normal"/>
    <w:next w:val="Normal"/>
    <w:link w:val="IntenseQuoteChar"/>
    <w:uiPriority w:val="30"/>
    <w:qFormat/>
    <w:rsid w:val="001754D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754D0"/>
    <w:rPr>
      <w:i/>
      <w:iCs/>
      <w:color w:val="4F81BD" w:themeColor="accent1"/>
      <w:sz w:val="24"/>
      <w:szCs w:val="24"/>
    </w:rPr>
  </w:style>
  <w:style w:type="character" w:styleId="IntenseReference">
    <w:name w:val="Intense Reference"/>
    <w:basedOn w:val="DefaultParagraphFont"/>
    <w:uiPriority w:val="32"/>
    <w:qFormat/>
    <w:rsid w:val="001754D0"/>
    <w:rPr>
      <w:b/>
      <w:bCs/>
      <w:smallCaps/>
      <w:color w:val="4F81BD" w:themeColor="accent1"/>
      <w:spacing w:val="5"/>
    </w:rPr>
  </w:style>
  <w:style w:type="paragraph" w:styleId="Quote">
    <w:name w:val="Quote"/>
    <w:basedOn w:val="Normal"/>
    <w:next w:val="Normal"/>
    <w:link w:val="QuoteChar"/>
    <w:uiPriority w:val="29"/>
    <w:qFormat/>
    <w:rsid w:val="001754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754D0"/>
    <w:rPr>
      <w:i/>
      <w:iCs/>
      <w:color w:val="404040" w:themeColor="text1" w:themeTint="BF"/>
      <w:sz w:val="24"/>
      <w:szCs w:val="24"/>
    </w:rPr>
  </w:style>
  <w:style w:type="character" w:styleId="Strong">
    <w:name w:val="Strong"/>
    <w:basedOn w:val="DefaultParagraphFont"/>
    <w:uiPriority w:val="22"/>
    <w:qFormat/>
    <w:rsid w:val="001754D0"/>
    <w:rPr>
      <w:b/>
      <w:bCs/>
    </w:rPr>
  </w:style>
  <w:style w:type="paragraph" w:styleId="Subtitle">
    <w:name w:val="Subtitle"/>
    <w:basedOn w:val="Normal"/>
    <w:next w:val="Normal"/>
    <w:link w:val="SubtitleChar"/>
    <w:qFormat/>
    <w:rsid w:val="001754D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754D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754D0"/>
    <w:rPr>
      <w:i/>
      <w:iCs/>
      <w:color w:val="404040" w:themeColor="text1" w:themeTint="BF"/>
    </w:rPr>
  </w:style>
  <w:style w:type="character" w:styleId="SubtleReference">
    <w:name w:val="Subtle Reference"/>
    <w:basedOn w:val="DefaultParagraphFont"/>
    <w:uiPriority w:val="31"/>
    <w:qFormat/>
    <w:rsid w:val="001754D0"/>
    <w:rPr>
      <w:smallCaps/>
      <w:color w:val="5A5A5A" w:themeColor="text1" w:themeTint="A5"/>
    </w:rPr>
  </w:style>
  <w:style w:type="paragraph" w:styleId="Title">
    <w:name w:val="Title"/>
    <w:basedOn w:val="Normal"/>
    <w:next w:val="Normal"/>
    <w:link w:val="TitleChar"/>
    <w:qFormat/>
    <w:rsid w:val="001754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754D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754D0"/>
    <w:pPr>
      <w:outlineLvl w:val="9"/>
    </w:pPr>
  </w:style>
  <w:style w:type="character" w:customStyle="1" w:styleId="normaltextrun1">
    <w:name w:val="normaltextrun1"/>
    <w:basedOn w:val="DefaultParagraphFont"/>
    <w:rsid w:val="00A8082F"/>
  </w:style>
  <w:style w:type="character" w:customStyle="1" w:styleId="BodyTextChar">
    <w:name w:val="Body Text Char"/>
    <w:basedOn w:val="DefaultParagraphFont"/>
    <w:link w:val="BodyText"/>
    <w:rsid w:val="00F865DB"/>
    <w:rPr>
      <w:sz w:val="24"/>
      <w:szCs w:val="24"/>
    </w:rPr>
  </w:style>
  <w:style w:type="paragraph" w:customStyle="1" w:styleId="TableText">
    <w:name w:val="Table Text"/>
    <w:rsid w:val="00F865DB"/>
    <w:pPr>
      <w:autoSpaceDE w:val="0"/>
      <w:autoSpaceDN w:val="0"/>
      <w:adjustRightInd w:val="0"/>
    </w:pPr>
    <w:rPr>
      <w:color w:val="00000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0B1DED2A92EC4B8EB20CF6A7541F13" ma:contentTypeVersion="29" ma:contentTypeDescription="Create a new document." ma:contentTypeScope="" ma:versionID="c8c5421764a140bf4e3c73760cd9c9ee">
  <xsd:schema xmlns:xsd="http://www.w3.org/2001/XMLSchema" xmlns:xs="http://www.w3.org/2001/XMLSchema" xmlns:p="http://schemas.microsoft.com/office/2006/metadata/properties" xmlns:ns2="2aa36e1e-99d2-46b2-bef4-8c002aa99618" xmlns:ns3="f88e085f-d3b5-4cdf-be4e-dd86b88c1f9e" xmlns:ns4="f6492a2c-58a3-4972-b7d2-f29b42c9b394" targetNamespace="http://schemas.microsoft.com/office/2006/metadata/properties" ma:root="true" ma:fieldsID="532df0555acc79d3f02a5d14eb7d0353" ns2:_="" ns3:_="" ns4:_="">
    <xsd:import namespace="2aa36e1e-99d2-46b2-bef4-8c002aa99618"/>
    <xsd:import namespace="f88e085f-d3b5-4cdf-be4e-dd86b88c1f9e"/>
    <xsd:import namespace="f6492a2c-58a3-4972-b7d2-f29b42c9b394"/>
    <xsd:element name="properties">
      <xsd:complexType>
        <xsd:sequence>
          <xsd:element name="documentManagement">
            <xsd:complexType>
              <xsd:all>
                <xsd:element ref="ns2:People_x002d_Section0" minOccurs="0"/>
                <xsd:element ref="ns2:Documenttype" minOccurs="0"/>
                <xsd:element ref="ns2:Audience" minOccurs="0"/>
                <xsd:element ref="ns2:DocumentVersionDate" minOccurs="0"/>
                <xsd:element ref="ns2:NextReviewDate" minOccurs="0"/>
                <xsd:element ref="ns2:Notes" minOccurs="0"/>
                <xsd:element ref="ns2:MediaServiceMetadata" minOccurs="0"/>
                <xsd:element ref="ns2:MediaServiceFastMetadata" minOccurs="0"/>
                <xsd:element ref="ns2:People_x002d_Sectio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DocumentReviewed"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2:People_x002d_Section_x002d_a_x003a__x0020_Topic" minOccurs="0"/>
                <xsd:element ref="ns2:People_x002d_Section_x002d_a_x003a__x0020_Sub_x002d_topic" minOccurs="0"/>
                <xsd:element ref="ns2:People_x002d_Section_x002d_topic_x002d_and_x002d_subtopic_x003a_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6e1e-99d2-46b2-bef4-8c002aa99618" elementFormDefault="qualified">
    <xsd:import namespace="http://schemas.microsoft.com/office/2006/documentManagement/types"/>
    <xsd:import namespace="http://schemas.microsoft.com/office/infopath/2007/PartnerControls"/>
    <xsd:element name="People_x002d_Section0" ma:index="2" nillable="true" ma:displayName="People-Section-topic-and-subtopic" ma:format="Dropdown" ma:list="29f45ff3-0501-4399-9a2c-ca514169cdf7" ma:internalName="People_x002d_Section0" ma:showField="Section_x002d_Topic_x002d_Subtop">
      <xsd:simpleType>
        <xsd:restriction base="dms:Lookup"/>
      </xsd:simpleType>
    </xsd:element>
    <xsd:element name="Documenttype" ma:index="3" nillable="true" ma:displayName="Document type" ma:format="Dropdown" ma:internalName="Documenttype" ma:readOnly="false">
      <xsd:simpleType>
        <xsd:restriction base="dms:Choice">
          <xsd:enumeration value="FAQ"/>
          <xsd:enumeration value="Form"/>
          <xsd:enumeration value="Guidance"/>
          <xsd:enumeration value="Policy"/>
          <xsd:enumeration value="Procedure"/>
          <xsd:enumeration value="Report/Information"/>
        </xsd:restriction>
      </xsd:simpleType>
    </xsd:element>
    <xsd:element name="Audience" ma:index="4" nillable="true" ma:displayName="Audience" ma:format="Dropdown" ma:internalName="Audience" ma:readOnly="false">
      <xsd:simpleType>
        <xsd:restriction base="dms:Choice">
          <xsd:enumeration value="Colleagues"/>
          <xsd:enumeration value="Managers"/>
        </xsd:restriction>
      </xsd:simpleType>
    </xsd:element>
    <xsd:element name="DocumentVersionDate" ma:index="5" nillable="true" ma:displayName="Document Version Date" ma:format="DateOnly" ma:internalName="DocumentVersionDate" ma:readOnly="false">
      <xsd:simpleType>
        <xsd:restriction base="dms:DateTime"/>
      </xsd:simpleType>
    </xsd:element>
    <xsd:element name="NextReviewDate" ma:index="6" nillable="true" ma:displayName="Next Review Date" ma:format="DateOnly" ma:internalName="NextReviewDate" ma:readOnly="false">
      <xsd:simpleType>
        <xsd:restriction base="dms:DateTime"/>
      </xsd:simpleType>
    </xsd:element>
    <xsd:element name="Notes" ma:index="7" nillable="true" ma:displayName="Notes" ma:format="Dropdown" ma:internalName="Notes"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eople_x002d_Section" ma:index="11" nillable="true" ma:displayName="Topic" ma:format="Dropdown" ma:hidden="true" ma:list="f4875a7a-e480-4179-8a74-1d12e90159af" ma:internalName="People_x002d_Section" ma:readOnly="false" ma:showField="Title">
      <xsd:simpleType>
        <xsd:restriction base="dms:Lookup"/>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5" nillable="true" ma:displayName="Tags" ma:hidden="true"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Reviewed" ma:index="20" nillable="true" ma:displayName="Document Reviewed" ma:format="DateOnly" ma:hidden="true" ma:internalName="DocumentReviewed" ma:readOnly="false">
      <xsd:simpleType>
        <xsd:restriction base="dms:DateTim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hidden="true" ma:internalName="MediaServiceOCR" ma:readOnly="true">
      <xsd:simpleType>
        <xsd:restriction base="dms:Note"/>
      </xsd:simpleType>
    </xsd:element>
    <xsd:element name="People_x002d_Section_x002d_a_x003a__x0020_Topic" ma:index="33" nillable="true" ma:displayName="People-Section-a: Topic" ma:format="Dropdown" ma:hidden="true" ma:list="29f45ff3-0501-4399-9a2c-ca514169cdf7" ma:internalName="People_x002d_Section_x002d_a_x003a__x0020_Topic" ma:readOnly="true" ma:showField="Topic">
      <xsd:simpleType>
        <xsd:restriction base="dms:Lookup"/>
      </xsd:simpleType>
    </xsd:element>
    <xsd:element name="People_x002d_Section_x002d_a_x003a__x0020_Sub_x002d_topic" ma:index="34" nillable="true" ma:displayName="People-Section-a: Sub-topic" ma:format="Dropdown" ma:hidden="true" ma:list="29f45ff3-0501-4399-9a2c-ca514169cdf7" ma:internalName="People_x002d_Section_x002d_a_x003a__x0020_Sub_x002d_topic" ma:readOnly="true" ma:showField="Sub_x002d_topic">
      <xsd:simpleType>
        <xsd:restriction base="dms:Lookup"/>
      </xsd:simpleType>
    </xsd:element>
    <xsd:element name="People_x002d_Section_x002d_topic_x002d_and_x002d_subtopic_x003a__x0020_Title" ma:index="35" nillable="true" ma:displayName="People-Section-topic-and-subtopic: Title" ma:format="Dropdown" ma:hidden="true" ma:list="29f45ff3-0501-4399-9a2c-ca514169cdf7" ma:internalName="People_x002d_Section_x002d_topic_x002d_and_x002d_subtopic_x003a__x0020_Title" ma:readOnly="tru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88e085f-d3b5-4cdf-be4e-dd86b88c1f9e"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65b2131-0805-47d6-8a52-113249aa5b6c}" ma:internalName="TaxCatchAll" ma:readOnly="false" ma:showField="CatchAllData" ma:web="f88e085f-d3b5-4cdf-be4e-dd86b88c1f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Reviewed xmlns="2aa36e1e-99d2-46b2-bef4-8c002aa99618" xsi:nil="true"/>
    <lcf76f155ced4ddcb4097134ff3c332f xmlns="2aa36e1e-99d2-46b2-bef4-8c002aa99618">
      <Terms xmlns="http://schemas.microsoft.com/office/infopath/2007/PartnerControls"/>
    </lcf76f155ced4ddcb4097134ff3c332f>
    <DocumentVersionDate xmlns="2aa36e1e-99d2-46b2-bef4-8c002aa99618">2023-05-29T23:00:00+00:00</DocumentVersionDate>
    <Audience xmlns="2aa36e1e-99d2-46b2-bef4-8c002aa99618">Managers</Audience>
    <Documenttype xmlns="2aa36e1e-99d2-46b2-bef4-8c002aa99618">Form</Documenttype>
    <TaxCatchAll xmlns="f6492a2c-58a3-4972-b7d2-f29b42c9b394" xsi:nil="true"/>
    <NextReviewDate xmlns="2aa36e1e-99d2-46b2-bef4-8c002aa99618">2024-01-30T00:00:00+00:00</NextReviewDate>
    <People_x002d_Section xmlns="2aa36e1e-99d2-46b2-bef4-8c002aa99618" xsi:nil="true"/>
    <People_x002d_Section0 xmlns="2aa36e1e-99d2-46b2-bef4-8c002aa99618">338</People_x002d_Section0>
    <Notes xmlns="2aa36e1e-99d2-46b2-bef4-8c002aa99618" xsi:nil="true"/>
  </documentManagement>
</p:properties>
</file>

<file path=customXml/itemProps1.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03D2C3EA-7E18-4CAD-81B5-7F368399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6e1e-99d2-46b2-bef4-8c002aa99618"/>
    <ds:schemaRef ds:uri="f88e085f-d3b5-4cdf-be4e-dd86b88c1f9e"/>
    <ds:schemaRef ds:uri="f6492a2c-58a3-4972-b7d2-f29b42c9b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2aa36e1e-99d2-46b2-bef4-8c002aa99618"/>
    <ds:schemaRef ds:uri="f6492a2c-58a3-4972-b7d2-f29b42c9b394"/>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6</Pages>
  <Words>1352</Words>
  <Characters>9198</Characters>
  <Application>Microsoft Office Word</Application>
  <DocSecurity>0</DocSecurity>
  <Lines>328</Lines>
  <Paragraphs>140</Paragraphs>
  <ScaleCrop>false</ScaleCrop>
  <Company>Westlea</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ar11</dc:creator>
  <cp:keywords>job description</cp:keywords>
  <cp:lastModifiedBy>Lauren Beech</cp:lastModifiedBy>
  <cp:revision>109</cp:revision>
  <dcterms:created xsi:type="dcterms:W3CDTF">2026-09-02T14:25:00Z</dcterms:created>
  <dcterms:modified xsi:type="dcterms:W3CDTF">2026-09-11T13:39:00Z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0x010100720B1DED2A92EC4B8EB20CF6A7541F13</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MediaServiceImageTags">
    <vt:lpwstr/>
  </property>
  <property fmtid="{D5CDD505-2E9C-101B-9397-08002B2CF9AE}" pid="13" name="DocumentsReviewed">
    <vt:filetime>2023-05-29T23:00:00Z</vt:filetime>
  </property>
</Properties>
</file>